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01F6" w14:textId="4F46B119" w:rsidR="00A20766" w:rsidRPr="00A20766" w:rsidRDefault="00A20766" w:rsidP="000C626D">
      <w:pPr>
        <w:rPr>
          <w:b/>
          <w:bCs/>
          <w:sz w:val="32"/>
          <w:szCs w:val="32"/>
        </w:rPr>
      </w:pPr>
      <w:r w:rsidRPr="00A20766">
        <w:rPr>
          <w:b/>
          <w:bCs/>
          <w:sz w:val="32"/>
          <w:szCs w:val="32"/>
        </w:rPr>
        <w:t>Verksamhetsrevision av RKUF Lund – verksamhetsåret 202</w:t>
      </w:r>
      <w:r w:rsidR="00BC5351">
        <w:rPr>
          <w:b/>
          <w:bCs/>
          <w:sz w:val="32"/>
          <w:szCs w:val="32"/>
        </w:rPr>
        <w:t>4</w:t>
      </w:r>
    </w:p>
    <w:p w14:paraId="159306DF" w14:textId="77777777" w:rsidR="00A20766" w:rsidRDefault="00A20766" w:rsidP="000C626D"/>
    <w:p w14:paraId="6A88DEF5" w14:textId="63DBAD14" w:rsid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 xml:space="preserve">Till föreningsårsmötet i Röda Korsets Ungdomsförbund Lund Jag har granskat styrelsens förvaltning i Röda Korsets Ungdomsförbund Lund </w:t>
      </w:r>
      <w:r w:rsidR="00A20766">
        <w:rPr>
          <w:sz w:val="24"/>
          <w:szCs w:val="24"/>
        </w:rPr>
        <w:t xml:space="preserve">verksamhetsåret </w:t>
      </w:r>
      <w:r w:rsidRPr="00A20766">
        <w:rPr>
          <w:sz w:val="24"/>
          <w:szCs w:val="24"/>
        </w:rPr>
        <w:t>202</w:t>
      </w:r>
      <w:r w:rsidR="00BC5351">
        <w:rPr>
          <w:sz w:val="24"/>
          <w:szCs w:val="24"/>
        </w:rPr>
        <w:t>4</w:t>
      </w:r>
      <w:r w:rsidRPr="00A20766">
        <w:rPr>
          <w:sz w:val="24"/>
          <w:szCs w:val="24"/>
        </w:rPr>
        <w:t xml:space="preserve">. </w:t>
      </w:r>
    </w:p>
    <w:p w14:paraId="2D2F7405" w14:textId="1082A262" w:rsid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>Det är styrelsen som har det yttersta ansvaret för den verksamhet och de insatser som bedrivs i föreningen namn. Mitt ansvar är att uttala mig om verksamhetsberättelsen efter att ha genomför en revision. Revisionen har utförts i enighet med god revisions</w:t>
      </w:r>
      <w:r w:rsidR="00A20766">
        <w:rPr>
          <w:sz w:val="24"/>
          <w:szCs w:val="24"/>
        </w:rPr>
        <w:t>s</w:t>
      </w:r>
      <w:r w:rsidRPr="00A20766">
        <w:rPr>
          <w:sz w:val="24"/>
          <w:szCs w:val="24"/>
        </w:rPr>
        <w:t xml:space="preserve">ed i Sverige. Det innebär att jag planerat och genomfört revisionen för att i rimlig grad försäkra mig om att verksamhetsberättelsen inte innehåller väsentliga fel. Jag har granskat protokoll, beslut, åtgärder och förhållanden i föreningen för att kunna bedöma om föreningen har agerat i strid med föreningens stadgar. </w:t>
      </w:r>
    </w:p>
    <w:p w14:paraId="31C621D4" w14:textId="77777777" w:rsid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 xml:space="preserve">Jag anser att min revision ger mig god grund för följande uttalande: </w:t>
      </w:r>
    </w:p>
    <w:p w14:paraId="10DB73BB" w14:textId="76336556" w:rsid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>Verksamhetsberättelsen har upprättats i enighet med god revisionssed i Sverige. Styrelsen har enligt min mening inte handlat i strid med föreningens stadgar, varför jag rekommenderar årsmötet att bevilja styrelsen ansvarsfrihet för verksamhetsåret 202</w:t>
      </w:r>
      <w:r w:rsidR="00BC5351">
        <w:rPr>
          <w:sz w:val="24"/>
          <w:szCs w:val="24"/>
        </w:rPr>
        <w:t>4</w:t>
      </w:r>
      <w:r w:rsidRPr="00A20766">
        <w:rPr>
          <w:sz w:val="24"/>
          <w:szCs w:val="24"/>
        </w:rPr>
        <w:t xml:space="preserve">. </w:t>
      </w:r>
    </w:p>
    <w:p w14:paraId="7B6B0018" w14:textId="79288499" w:rsid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 xml:space="preserve">Lund den </w:t>
      </w:r>
      <w:r w:rsidR="00BC5351">
        <w:rPr>
          <w:sz w:val="24"/>
          <w:szCs w:val="24"/>
        </w:rPr>
        <w:t>20</w:t>
      </w:r>
      <w:r w:rsidR="00A20766">
        <w:rPr>
          <w:sz w:val="24"/>
          <w:szCs w:val="24"/>
        </w:rPr>
        <w:t>/1</w:t>
      </w:r>
      <w:r w:rsidR="00BC5351">
        <w:rPr>
          <w:sz w:val="24"/>
          <w:szCs w:val="24"/>
        </w:rPr>
        <w:t>2</w:t>
      </w:r>
      <w:r w:rsidR="00A20766">
        <w:rPr>
          <w:sz w:val="24"/>
          <w:szCs w:val="24"/>
        </w:rPr>
        <w:t xml:space="preserve"> </w:t>
      </w:r>
      <w:r w:rsidRPr="00A20766">
        <w:rPr>
          <w:sz w:val="24"/>
          <w:szCs w:val="24"/>
        </w:rPr>
        <w:t>202</w:t>
      </w:r>
      <w:r w:rsidR="00A20766">
        <w:rPr>
          <w:sz w:val="24"/>
          <w:szCs w:val="24"/>
        </w:rPr>
        <w:t>4</w:t>
      </w:r>
    </w:p>
    <w:p w14:paraId="107B3A5D" w14:textId="20A1D4BC" w:rsid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 xml:space="preserve"> </w:t>
      </w:r>
    </w:p>
    <w:p w14:paraId="1AE161FC" w14:textId="77777777" w:rsid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 xml:space="preserve">Staffan Bolin </w:t>
      </w:r>
    </w:p>
    <w:p w14:paraId="6852C812" w14:textId="5378C8A1" w:rsidR="004D6D56" w:rsidRPr="00A20766" w:rsidRDefault="000C626D" w:rsidP="000C626D">
      <w:pPr>
        <w:rPr>
          <w:sz w:val="24"/>
          <w:szCs w:val="24"/>
        </w:rPr>
      </w:pPr>
      <w:r w:rsidRPr="00A20766">
        <w:rPr>
          <w:sz w:val="24"/>
          <w:szCs w:val="24"/>
        </w:rPr>
        <w:t>Verksamhetsreviso</w:t>
      </w:r>
      <w:r w:rsidR="00A20766">
        <w:rPr>
          <w:sz w:val="24"/>
          <w:szCs w:val="24"/>
        </w:rPr>
        <w:t>r</w:t>
      </w:r>
    </w:p>
    <w:sectPr w:rsidR="004D6D56" w:rsidRPr="00A2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6D"/>
    <w:rsid w:val="000C626D"/>
    <w:rsid w:val="004D6D56"/>
    <w:rsid w:val="006A34B8"/>
    <w:rsid w:val="00876129"/>
    <w:rsid w:val="00A20766"/>
    <w:rsid w:val="00B21305"/>
    <w:rsid w:val="00BC5351"/>
    <w:rsid w:val="00F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48C1"/>
  <w15:chartTrackingRefBased/>
  <w15:docId w15:val="{8F150759-B389-4E13-A639-2E6CAEA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Ulla-Britt Bolin</dc:creator>
  <cp:keywords/>
  <dc:description/>
  <cp:lastModifiedBy>Ulla-Britt Bolin</cp:lastModifiedBy>
  <cp:revision>3</cp:revision>
  <dcterms:created xsi:type="dcterms:W3CDTF">2024-12-20T16:27:00Z</dcterms:created>
  <dcterms:modified xsi:type="dcterms:W3CDTF">2024-12-20T16:29:00Z</dcterms:modified>
</cp:coreProperties>
</file>