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6627" w14:textId="77777777" w:rsidR="009C18D1" w:rsidRPr="00590C81" w:rsidRDefault="00590C81" w:rsidP="009C18D1">
      <w:pPr>
        <w:keepNext/>
        <w:spacing w:line="240" w:lineRule="auto"/>
        <w:rPr>
          <w:rFonts w:ascii="Futura PT Bold" w:eastAsia="Cambria" w:hAnsi="Futura PT Bold" w:cs="Times New Roman"/>
          <w:sz w:val="32"/>
          <w:szCs w:val="20"/>
        </w:rPr>
      </w:pPr>
      <w:r w:rsidRPr="00590C81">
        <w:rPr>
          <w:rFonts w:ascii="Futura PT Bold" w:eastAsia="Cambria" w:hAnsi="Futura PT Bold" w:cs="Times New Roman"/>
          <w:sz w:val="32"/>
          <w:szCs w:val="20"/>
        </w:rPr>
        <w:t>Dubbel bokföring</w:t>
      </w:r>
    </w:p>
    <w:tbl>
      <w:tblPr>
        <w:tblW w:w="822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1276"/>
        <w:gridCol w:w="425"/>
        <w:gridCol w:w="1283"/>
        <w:gridCol w:w="1984"/>
        <w:gridCol w:w="992"/>
        <w:gridCol w:w="993"/>
      </w:tblGrid>
      <w:tr w:rsidR="009C18D1" w:rsidRPr="00590C81" w14:paraId="4970291F" w14:textId="77777777" w:rsidTr="00766CA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E193" w14:textId="77777777" w:rsidR="009C18D1" w:rsidRPr="00424A33" w:rsidRDefault="009C18D1" w:rsidP="00590C81">
            <w:pPr>
              <w:keepNext/>
              <w:spacing w:line="240" w:lineRule="auto"/>
              <w:jc w:val="center"/>
              <w:rPr>
                <w:rFonts w:ascii="Futura PT Bold" w:eastAsia="Cambria" w:hAnsi="Futura PT Bold" w:cs="Times New Roman"/>
                <w:bCs/>
                <w:sz w:val="24"/>
                <w:szCs w:val="24"/>
              </w:rPr>
            </w:pPr>
            <w:r w:rsidRPr="00424A33">
              <w:rPr>
                <w:rFonts w:ascii="Futura PT Bold" w:eastAsia="Cambria" w:hAnsi="Futura PT Bold" w:cs="Times New Roman"/>
                <w:bCs/>
                <w:sz w:val="24"/>
                <w:szCs w:val="24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476" w14:textId="77777777" w:rsidR="009C18D1" w:rsidRPr="00424A33" w:rsidRDefault="009C18D1" w:rsidP="00590C81">
            <w:pPr>
              <w:keepNext/>
              <w:spacing w:line="240" w:lineRule="auto"/>
              <w:ind w:hanging="323"/>
              <w:jc w:val="center"/>
              <w:rPr>
                <w:rFonts w:ascii="Futura PT Bold" w:eastAsia="Cambria" w:hAnsi="Futura PT Bold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1776" w14:textId="77777777" w:rsidR="009C18D1" w:rsidRPr="00424A33" w:rsidRDefault="009C18D1" w:rsidP="00590C81">
            <w:pPr>
              <w:keepNext/>
              <w:spacing w:line="240" w:lineRule="auto"/>
              <w:ind w:left="-68" w:hanging="2"/>
              <w:jc w:val="center"/>
              <w:rPr>
                <w:rFonts w:ascii="Futura PT Bold" w:eastAsia="Cambria" w:hAnsi="Futura PT Bold" w:cs="Times New Roman"/>
                <w:bCs/>
                <w:sz w:val="24"/>
                <w:szCs w:val="24"/>
              </w:rPr>
            </w:pPr>
            <w:r w:rsidRPr="00424A33">
              <w:rPr>
                <w:rFonts w:ascii="Futura PT Bold" w:eastAsia="Cambria" w:hAnsi="Futura PT Bold" w:cs="Times New Roman"/>
                <w:bCs/>
                <w:sz w:val="24"/>
                <w:szCs w:val="24"/>
              </w:rPr>
              <w:t>Nr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E67B" w14:textId="77777777" w:rsidR="009C18D1" w:rsidRPr="00424A33" w:rsidRDefault="009C18D1" w:rsidP="00590C81">
            <w:pPr>
              <w:keepNext/>
              <w:spacing w:line="240" w:lineRule="auto"/>
              <w:jc w:val="center"/>
              <w:rPr>
                <w:rFonts w:ascii="Futura PT Bold" w:eastAsia="Cambria" w:hAnsi="Futura PT Bold" w:cs="Times New Roman"/>
                <w:bCs/>
                <w:sz w:val="24"/>
                <w:szCs w:val="24"/>
              </w:rPr>
            </w:pPr>
            <w:r w:rsidRPr="00424A33">
              <w:rPr>
                <w:rFonts w:ascii="Futura PT Bold" w:eastAsia="Cambria" w:hAnsi="Futura PT Bold" w:cs="Times New Roman"/>
                <w:bCs/>
                <w:sz w:val="24"/>
                <w:szCs w:val="24"/>
              </w:rPr>
              <w:t>Kontokod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C3A5" w14:textId="77777777" w:rsidR="009C18D1" w:rsidRPr="00424A33" w:rsidRDefault="00590C81" w:rsidP="00590C81">
            <w:pPr>
              <w:keepNext/>
              <w:spacing w:line="240" w:lineRule="auto"/>
              <w:jc w:val="center"/>
              <w:rPr>
                <w:rFonts w:ascii="Futura PT Bold" w:eastAsia="Cambria" w:hAnsi="Futura PT Bold" w:cs="Times New Roman"/>
                <w:bCs/>
                <w:sz w:val="24"/>
                <w:szCs w:val="24"/>
              </w:rPr>
            </w:pPr>
            <w:proofErr w:type="spellStart"/>
            <w:r w:rsidRPr="00424A33">
              <w:rPr>
                <w:rFonts w:ascii="Futura PT Bold" w:eastAsia="Cambria" w:hAnsi="Futura PT Bold" w:cs="Times New Roman"/>
                <w:bCs/>
                <w:sz w:val="24"/>
                <w:szCs w:val="24"/>
              </w:rPr>
              <w:t>Verksam</w:t>
            </w:r>
            <w:r w:rsidR="009C18D1" w:rsidRPr="00424A33">
              <w:rPr>
                <w:rFonts w:ascii="Futura PT Bold" w:eastAsia="Cambria" w:hAnsi="Futura PT Bold" w:cs="Times New Roman"/>
                <w:bCs/>
                <w:sz w:val="24"/>
                <w:szCs w:val="24"/>
              </w:rPr>
              <w:t>hets</w:t>
            </w:r>
            <w:r w:rsidRPr="00424A33">
              <w:rPr>
                <w:rFonts w:ascii="Futura PT Bold" w:eastAsia="Cambria" w:hAnsi="Futura PT Bold" w:cs="Times New Roman"/>
                <w:bCs/>
                <w:sz w:val="24"/>
                <w:szCs w:val="24"/>
              </w:rPr>
              <w:t>-</w:t>
            </w:r>
            <w:r w:rsidR="009C18D1" w:rsidRPr="00424A33">
              <w:rPr>
                <w:rFonts w:ascii="Futura PT Bold" w:eastAsia="Cambria" w:hAnsi="Futura PT Bold" w:cs="Times New Roman"/>
                <w:bCs/>
                <w:sz w:val="24"/>
                <w:szCs w:val="24"/>
              </w:rPr>
              <w:t>kod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44F1" w14:textId="77777777" w:rsidR="009C18D1" w:rsidRPr="00424A33" w:rsidRDefault="009C18D1">
            <w:pPr>
              <w:keepNext/>
              <w:spacing w:line="240" w:lineRule="auto"/>
              <w:rPr>
                <w:rFonts w:ascii="Futura PT Bold" w:eastAsia="Cambria" w:hAnsi="Futura PT Bold" w:cs="Times New Roman"/>
                <w:bCs/>
                <w:sz w:val="24"/>
                <w:szCs w:val="24"/>
              </w:rPr>
            </w:pPr>
            <w:r w:rsidRPr="00424A33">
              <w:rPr>
                <w:rFonts w:ascii="Futura PT Bold" w:eastAsia="Cambria" w:hAnsi="Futura PT Bold" w:cs="Times New Roman"/>
                <w:bCs/>
                <w:sz w:val="24"/>
                <w:szCs w:val="24"/>
              </w:rPr>
              <w:t>Debet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ADA4" w14:textId="77777777" w:rsidR="009C18D1" w:rsidRPr="00424A33" w:rsidRDefault="009C18D1">
            <w:pPr>
              <w:keepNext/>
              <w:spacing w:line="240" w:lineRule="auto"/>
              <w:rPr>
                <w:rFonts w:ascii="Futura PT Bold" w:eastAsia="Cambria" w:hAnsi="Futura PT Bold" w:cs="Times New Roman"/>
                <w:bCs/>
                <w:sz w:val="24"/>
                <w:szCs w:val="24"/>
              </w:rPr>
            </w:pPr>
            <w:r w:rsidRPr="00424A33">
              <w:rPr>
                <w:rFonts w:ascii="Futura PT Bold" w:eastAsia="Cambria" w:hAnsi="Futura PT Bold" w:cs="Times New Roman"/>
                <w:bCs/>
                <w:sz w:val="24"/>
                <w:szCs w:val="24"/>
              </w:rPr>
              <w:t>Kredit</w:t>
            </w:r>
          </w:p>
        </w:tc>
      </w:tr>
      <w:tr w:rsidR="009C18D1" w:rsidRPr="009C18D1" w14:paraId="43665EE9" w14:textId="77777777" w:rsidTr="00766CA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5B1B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1AA4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Medlems-avgifter som betalas in till föreningen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B490" w14:textId="77777777" w:rsidR="009C18D1" w:rsidRPr="00590C81" w:rsidRDefault="009C18D1">
            <w:pPr>
              <w:keepNext/>
              <w:spacing w:line="240" w:lineRule="auto"/>
              <w:ind w:left="-68" w:hanging="2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A785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1979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D6E" w14:textId="77777777" w:rsidR="009C18D1" w:rsidRPr="00590C81" w:rsidRDefault="00766CA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>
              <w:rPr>
                <w:rFonts w:ascii="Futura PT Book" w:eastAsia="Cambria" w:hAnsi="Futura PT Book" w:cs="Arial"/>
                <w:bCs/>
                <w:iCs/>
                <w:sz w:val="24"/>
                <w:szCs w:val="24"/>
              </w:rPr>
              <w:t>Förenings</w:t>
            </w:r>
            <w:r w:rsidRPr="00590C81">
              <w:rPr>
                <w:rFonts w:ascii="Futura PT Book" w:eastAsia="Cambria" w:hAnsi="Futura PT Book" w:cs="Arial"/>
                <w:bCs/>
                <w:iCs/>
                <w:sz w:val="24"/>
                <w:szCs w:val="24"/>
              </w:rPr>
              <w:t>styrelsen (1010)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0835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6500:-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C723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</w:tr>
      <w:tr w:rsidR="009C18D1" w:rsidRPr="009C18D1" w14:paraId="1D4D8944" w14:textId="77777777" w:rsidTr="00766CA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D847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E825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B0CE" w14:textId="77777777" w:rsidR="009C18D1" w:rsidRPr="00590C81" w:rsidRDefault="009C18D1">
            <w:pPr>
              <w:keepNext/>
              <w:spacing w:line="240" w:lineRule="auto"/>
              <w:ind w:left="-68" w:hanging="2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8EC0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3511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3345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978A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48D2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6500:-</w:t>
            </w:r>
          </w:p>
        </w:tc>
      </w:tr>
      <w:tr w:rsidR="009C18D1" w:rsidRPr="009C18D1" w14:paraId="6896BE56" w14:textId="77777777" w:rsidTr="00766CA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BB89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6/3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5BB2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Sibyllas minnesfond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AF34" w14:textId="77777777" w:rsidR="009C18D1" w:rsidRPr="00590C81" w:rsidRDefault="009C18D1">
            <w:pPr>
              <w:keepNext/>
              <w:spacing w:line="240" w:lineRule="auto"/>
              <w:ind w:left="-68" w:hanging="2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3B2D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1979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0CA8" w14:textId="77777777" w:rsidR="009C18D1" w:rsidRPr="00590C81" w:rsidRDefault="009C18D1" w:rsidP="00996670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Verksamhetsgrup</w:t>
            </w:r>
            <w:r w:rsidR="00996670">
              <w:rPr>
                <w:rFonts w:ascii="Futura PT Book" w:eastAsia="Cambria" w:hAnsi="Futura PT Book" w:cs="Times New Roman"/>
                <w:sz w:val="24"/>
                <w:szCs w:val="24"/>
              </w:rPr>
              <w:t>p</w:t>
            </w: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, barnläger (2510)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64AB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proofErr w:type="gramStart"/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16500</w:t>
            </w:r>
            <w:proofErr w:type="gramEnd"/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:-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D395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</w:tr>
      <w:tr w:rsidR="009C18D1" w:rsidRPr="009C18D1" w14:paraId="1F8C4801" w14:textId="77777777" w:rsidTr="00766CA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E6D2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09C" w14:textId="77777777" w:rsidR="009C18D1" w:rsidRPr="00590C81" w:rsidRDefault="009C18D1">
            <w:pPr>
              <w:keepNext/>
              <w:spacing w:before="240" w:after="60" w:line="240" w:lineRule="auto"/>
              <w:outlineLvl w:val="1"/>
              <w:rPr>
                <w:rFonts w:ascii="Futura PT Book" w:eastAsia="Cambria" w:hAnsi="Futura PT Book" w:cs="Arial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8748" w14:textId="77777777" w:rsidR="009C18D1" w:rsidRPr="00590C81" w:rsidRDefault="009C18D1">
            <w:pPr>
              <w:keepNext/>
              <w:spacing w:line="240" w:lineRule="auto"/>
              <w:ind w:left="-68" w:hanging="2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C3AD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3141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9AB1" w14:textId="77777777" w:rsidR="009C18D1" w:rsidRPr="00590C81" w:rsidRDefault="009C18D1">
            <w:pPr>
              <w:keepNext/>
              <w:spacing w:before="240" w:after="60" w:line="240" w:lineRule="auto"/>
              <w:outlineLvl w:val="1"/>
              <w:rPr>
                <w:rFonts w:ascii="Futura PT Book" w:eastAsia="Cambria" w:hAnsi="Futura PT Book" w:cs="Arial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FC8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C070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proofErr w:type="gramStart"/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16500</w:t>
            </w:r>
            <w:proofErr w:type="gramEnd"/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:-</w:t>
            </w:r>
          </w:p>
        </w:tc>
      </w:tr>
      <w:tr w:rsidR="009C18D1" w:rsidRPr="009C18D1" w14:paraId="21EFDEE6" w14:textId="77777777" w:rsidTr="00766CA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147F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8/3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2693" w14:textId="77777777" w:rsidR="009C18D1" w:rsidRPr="00590C81" w:rsidRDefault="009C18D1">
            <w:pPr>
              <w:keepNext/>
              <w:spacing w:before="240" w:after="60" w:line="240" w:lineRule="auto"/>
              <w:outlineLvl w:val="1"/>
              <w:rPr>
                <w:rFonts w:ascii="Futura PT Book" w:eastAsia="Cambria" w:hAnsi="Futura PT Book" w:cs="Arial"/>
                <w:bCs/>
                <w:iCs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Arial"/>
                <w:bCs/>
                <w:iCs/>
                <w:sz w:val="24"/>
                <w:szCs w:val="24"/>
              </w:rPr>
              <w:t>Telefon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B876" w14:textId="77777777" w:rsidR="009C18D1" w:rsidRPr="00590C81" w:rsidRDefault="009C18D1">
            <w:pPr>
              <w:keepNext/>
              <w:spacing w:line="240" w:lineRule="auto"/>
              <w:ind w:left="-68" w:hanging="2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3F49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CB1B" w14:textId="77777777" w:rsidR="009C18D1" w:rsidRPr="00590C81" w:rsidRDefault="00996670">
            <w:pPr>
              <w:keepNext/>
              <w:spacing w:before="240" w:after="60" w:line="240" w:lineRule="auto"/>
              <w:outlineLvl w:val="1"/>
              <w:rPr>
                <w:rFonts w:ascii="Futura PT Book" w:eastAsia="Cambria" w:hAnsi="Futura PT Book" w:cs="Arial"/>
                <w:bCs/>
                <w:iCs/>
                <w:sz w:val="24"/>
                <w:szCs w:val="24"/>
              </w:rPr>
            </w:pPr>
            <w:r>
              <w:rPr>
                <w:rFonts w:ascii="Futura PT Book" w:eastAsia="Cambria" w:hAnsi="Futura PT Book" w:cs="Arial"/>
                <w:bCs/>
                <w:iCs/>
                <w:sz w:val="24"/>
                <w:szCs w:val="24"/>
              </w:rPr>
              <w:t>Förenings</w:t>
            </w:r>
            <w:r w:rsidR="009C18D1" w:rsidRPr="00590C81">
              <w:rPr>
                <w:rFonts w:ascii="Futura PT Book" w:eastAsia="Cambria" w:hAnsi="Futura PT Book" w:cs="Arial"/>
                <w:bCs/>
                <w:iCs/>
                <w:sz w:val="24"/>
                <w:szCs w:val="24"/>
              </w:rPr>
              <w:t>styrelsen (1010)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A0C0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CCB3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proofErr w:type="gramStart"/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15955</w:t>
            </w:r>
            <w:proofErr w:type="gramEnd"/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:-</w:t>
            </w:r>
          </w:p>
        </w:tc>
      </w:tr>
      <w:tr w:rsidR="009C18D1" w:rsidRPr="009C18D1" w14:paraId="493150C1" w14:textId="77777777" w:rsidTr="00766CA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84D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C508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B38D" w14:textId="77777777" w:rsidR="009C18D1" w:rsidRPr="00590C81" w:rsidRDefault="009C18D1">
            <w:pPr>
              <w:keepNext/>
              <w:spacing w:line="240" w:lineRule="auto"/>
              <w:ind w:left="-68" w:hanging="2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F46D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6212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C905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B355" w14:textId="77777777" w:rsidR="009C18D1" w:rsidRPr="00590C81" w:rsidRDefault="009C18D1">
            <w:pPr>
              <w:spacing w:after="0" w:line="240" w:lineRule="auto"/>
              <w:rPr>
                <w:rFonts w:ascii="Futura PT Book" w:eastAsia="Times New Roman" w:hAnsi="Futura PT Book" w:cs="Times New Roman"/>
                <w:sz w:val="24"/>
                <w:szCs w:val="24"/>
              </w:rPr>
            </w:pPr>
            <w:proofErr w:type="gramStart"/>
            <w:r w:rsidRPr="00590C81">
              <w:rPr>
                <w:rFonts w:ascii="Futura PT Book" w:eastAsia="Times New Roman" w:hAnsi="Futura PT Book" w:cs="Times New Roman"/>
                <w:sz w:val="24"/>
                <w:szCs w:val="24"/>
              </w:rPr>
              <w:t>15955</w:t>
            </w:r>
            <w:proofErr w:type="gramEnd"/>
            <w:r w:rsidRPr="00590C81">
              <w:rPr>
                <w:rFonts w:ascii="Futura PT Book" w:eastAsia="Times New Roman" w:hAnsi="Futura PT Book" w:cs="Times New Roman"/>
                <w:sz w:val="24"/>
                <w:szCs w:val="24"/>
              </w:rPr>
              <w:t>:-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C102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</w:tr>
      <w:tr w:rsidR="009C18D1" w:rsidRPr="009C18D1" w14:paraId="11C09378" w14:textId="77777777" w:rsidTr="00766CA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CC97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11/3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737B" w14:textId="77777777" w:rsidR="009C18D1" w:rsidRPr="00590C81" w:rsidRDefault="0001682E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P</w:t>
            </w:r>
            <w:r w:rsidR="009C18D1"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 xml:space="preserve">orto, </w:t>
            </w:r>
            <w:proofErr w:type="gramStart"/>
            <w:r w:rsidR="009C18D1"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utskick kallelse</w:t>
            </w:r>
            <w:proofErr w:type="gramEnd"/>
            <w:r w:rsidR="009C18D1"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 xml:space="preserve"> årsmöte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F920" w14:textId="77777777" w:rsidR="009C18D1" w:rsidRPr="00590C81" w:rsidRDefault="009C18D1">
            <w:pPr>
              <w:keepNext/>
              <w:spacing w:line="240" w:lineRule="auto"/>
              <w:ind w:left="-68" w:hanging="2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E006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1979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FDC7" w14:textId="77777777" w:rsidR="009C18D1" w:rsidRPr="00590C81" w:rsidRDefault="00996670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>
              <w:rPr>
                <w:rFonts w:ascii="Futura PT Book" w:eastAsia="Cambria" w:hAnsi="Futura PT Book" w:cs="Times New Roman"/>
                <w:sz w:val="24"/>
                <w:szCs w:val="24"/>
              </w:rPr>
              <w:t>Förenings</w:t>
            </w:r>
            <w:r w:rsidR="009C18D1"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styrelsen (1010)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A398" w14:textId="77777777" w:rsidR="009C18D1" w:rsidRPr="00590C81" w:rsidRDefault="009C18D1">
            <w:pPr>
              <w:spacing w:after="0" w:line="240" w:lineRule="auto"/>
              <w:rPr>
                <w:rFonts w:ascii="Futura PT Book" w:eastAsia="Times New Roman" w:hAnsi="Futura PT Book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D211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proofErr w:type="gramStart"/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15330</w:t>
            </w:r>
            <w:proofErr w:type="gramEnd"/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:-</w:t>
            </w:r>
          </w:p>
        </w:tc>
      </w:tr>
      <w:tr w:rsidR="009C18D1" w:rsidRPr="009C18D1" w14:paraId="17DED60B" w14:textId="77777777" w:rsidTr="00766CA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2C66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BAC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E6D" w14:textId="77777777" w:rsidR="009C18D1" w:rsidRPr="00590C81" w:rsidRDefault="009C18D1">
            <w:pPr>
              <w:keepNext/>
              <w:spacing w:line="240" w:lineRule="auto"/>
              <w:ind w:left="-68" w:hanging="2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1661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6851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455B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7DC9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proofErr w:type="gramStart"/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15330</w:t>
            </w:r>
            <w:proofErr w:type="gramEnd"/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:-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7E08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</w:tr>
      <w:tr w:rsidR="009C18D1" w:rsidRPr="009C18D1" w14:paraId="42A07CB6" w14:textId="77777777" w:rsidTr="00766CA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355E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4/5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3B08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 xml:space="preserve">Material, </w:t>
            </w:r>
            <w:proofErr w:type="spellStart"/>
            <w:proofErr w:type="gramStart"/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barnledar</w:t>
            </w:r>
            <w:proofErr w:type="spellEnd"/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- utbildning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5A41" w14:textId="77777777" w:rsidR="009C18D1" w:rsidRPr="00590C81" w:rsidRDefault="009C18D1">
            <w:pPr>
              <w:keepNext/>
              <w:spacing w:line="240" w:lineRule="auto"/>
              <w:ind w:left="-68" w:hanging="2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39DF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1979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DF37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Verksamhetsgrupp, barnläger (2510)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0FD7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9EF3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proofErr w:type="gramStart"/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13830</w:t>
            </w:r>
            <w:proofErr w:type="gramEnd"/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:-</w:t>
            </w:r>
          </w:p>
        </w:tc>
      </w:tr>
      <w:tr w:rsidR="009C18D1" w:rsidRPr="009C18D1" w14:paraId="02716804" w14:textId="77777777" w:rsidTr="00766CA1">
        <w:trPr>
          <w:trHeight w:val="23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20F2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AB0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234E" w14:textId="77777777" w:rsidR="009C18D1" w:rsidRPr="00590C81" w:rsidRDefault="009C18D1">
            <w:pPr>
              <w:keepNext/>
              <w:spacing w:line="240" w:lineRule="auto"/>
              <w:ind w:left="-68" w:hanging="2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7195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  <w:r w:rsidRPr="00590C81">
              <w:rPr>
                <w:rFonts w:ascii="Futura PT Book" w:eastAsia="Cambria" w:hAnsi="Futura PT Book" w:cs="Times New Roman"/>
                <w:sz w:val="24"/>
                <w:szCs w:val="24"/>
              </w:rPr>
              <w:t>4810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198C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0772" w14:textId="77777777" w:rsidR="009C18D1" w:rsidRPr="00590C81" w:rsidRDefault="009C18D1">
            <w:pPr>
              <w:keepNext/>
              <w:spacing w:before="240" w:after="60" w:line="240" w:lineRule="auto"/>
              <w:outlineLvl w:val="1"/>
              <w:rPr>
                <w:rFonts w:ascii="Futura PT Book" w:eastAsia="Cambria" w:hAnsi="Futura PT Book" w:cs="Arial"/>
                <w:bCs/>
                <w:iCs/>
                <w:sz w:val="24"/>
                <w:szCs w:val="24"/>
              </w:rPr>
            </w:pPr>
            <w:proofErr w:type="gramStart"/>
            <w:r w:rsidRPr="00590C81">
              <w:rPr>
                <w:rFonts w:ascii="Futura PT Book" w:eastAsia="Cambria" w:hAnsi="Futura PT Book" w:cs="Arial"/>
                <w:bCs/>
                <w:iCs/>
                <w:sz w:val="24"/>
                <w:szCs w:val="24"/>
              </w:rPr>
              <w:t>13830</w:t>
            </w:r>
            <w:proofErr w:type="gramEnd"/>
            <w:r w:rsidRPr="00590C81">
              <w:rPr>
                <w:rFonts w:ascii="Futura PT Book" w:eastAsia="Cambria" w:hAnsi="Futura PT Book" w:cs="Arial"/>
                <w:bCs/>
                <w:iCs/>
                <w:sz w:val="24"/>
                <w:szCs w:val="24"/>
              </w:rPr>
              <w:t>:-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765C" w14:textId="77777777" w:rsidR="009C18D1" w:rsidRPr="00590C81" w:rsidRDefault="009C18D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4"/>
                <w:szCs w:val="24"/>
              </w:rPr>
            </w:pPr>
          </w:p>
        </w:tc>
      </w:tr>
    </w:tbl>
    <w:p w14:paraId="53B00499" w14:textId="77777777" w:rsidR="00224B92" w:rsidRPr="00224B92" w:rsidRDefault="00224B92" w:rsidP="00590C81"/>
    <w:sectPr w:rsidR="00224B92" w:rsidRPr="00224B92" w:rsidSect="00054C4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0" w:right="1797" w:bottom="1440" w:left="272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8189" w14:textId="77777777" w:rsidR="003802D2" w:rsidRDefault="003802D2" w:rsidP="00095556">
      <w:pPr>
        <w:spacing w:after="0"/>
      </w:pPr>
      <w:r>
        <w:separator/>
      </w:r>
    </w:p>
  </w:endnote>
  <w:endnote w:type="continuationSeparator" w:id="0">
    <w:p w14:paraId="4E8D0708" w14:textId="77777777" w:rsidR="003802D2" w:rsidRDefault="003802D2" w:rsidP="000955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F69C" w14:textId="77777777" w:rsidR="000164A2" w:rsidRDefault="000164A2" w:rsidP="000164A2">
    <w:pPr>
      <w:pStyle w:val="Sidfot"/>
    </w:pPr>
  </w:p>
  <w:p w14:paraId="7F62BBE0" w14:textId="77777777" w:rsidR="000164A2" w:rsidRPr="000164A2" w:rsidRDefault="000164A2" w:rsidP="000164A2">
    <w:pPr>
      <w:pStyle w:val="Sidfot"/>
      <w:rPr>
        <w:sz w:val="22"/>
      </w:rPr>
    </w:pPr>
    <w:r w:rsidRPr="000164A2">
      <w:rPr>
        <w:sz w:val="22"/>
      </w:rPr>
      <w:t>Röda Korsets Ungdomsförbund</w:t>
    </w:r>
  </w:p>
  <w:p w14:paraId="09CE6E39" w14:textId="77777777" w:rsidR="000164A2" w:rsidRPr="000164A2" w:rsidRDefault="000164A2" w:rsidP="000164A2">
    <w:pPr>
      <w:pStyle w:val="Sidfot"/>
      <w:rPr>
        <w:sz w:val="22"/>
      </w:rPr>
    </w:pPr>
    <w:r w:rsidRPr="000164A2">
      <w:rPr>
        <w:sz w:val="22"/>
      </w:rPr>
      <w:t>Box 17563, 118 91 Stockholm</w:t>
    </w:r>
  </w:p>
  <w:p w14:paraId="4F673F46" w14:textId="77777777" w:rsidR="000164A2" w:rsidRPr="000164A2" w:rsidRDefault="000164A2" w:rsidP="000164A2">
    <w:pPr>
      <w:pStyle w:val="Sidfot"/>
      <w:rPr>
        <w:sz w:val="22"/>
      </w:rPr>
    </w:pPr>
    <w:r w:rsidRPr="000164A2">
      <w:rPr>
        <w:sz w:val="22"/>
      </w:rPr>
      <w:t>rkuf.se</w:t>
    </w:r>
  </w:p>
  <w:p w14:paraId="46F32D9B" w14:textId="77777777" w:rsidR="000164A2" w:rsidRDefault="000164A2" w:rsidP="00224B92">
    <w:pPr>
      <w:pStyle w:val="Sidfot"/>
      <w:tabs>
        <w:tab w:val="clear" w:pos="9072"/>
        <w:tab w:val="right" w:pos="8364"/>
      </w:tabs>
    </w:pPr>
    <w:r>
      <w:rPr>
        <w:noProof/>
        <w:lang w:eastAsia="sv-SE"/>
      </w:rPr>
      <w:drawing>
        <wp:inline distT="0" distB="0" distL="0" distR="0" wp14:anchorId="1C9098C1" wp14:editId="7240F542">
          <wp:extent cx="1285875" cy="104775"/>
          <wp:effectExtent l="0" t="0" r="9525" b="9525"/>
          <wp:docPr id="13" name="Bild 2" descr="International_feder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tional_feder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B92">
      <w:t xml:space="preserve"> </w:t>
    </w:r>
    <w:r w:rsidR="00224B92">
      <w:tab/>
    </w:r>
    <w:r w:rsidR="00224B92">
      <w:tab/>
    </w:r>
    <w:r w:rsidR="00224B92" w:rsidRPr="00FE7BB3">
      <w:t xml:space="preserve">Sida </w:t>
    </w:r>
    <w:r w:rsidR="00224B92" w:rsidRPr="00FE7BB3">
      <w:fldChar w:fldCharType="begin"/>
    </w:r>
    <w:r w:rsidR="00224B92" w:rsidRPr="00FE7BB3">
      <w:instrText>PAGE  \* Arabic  \* MERGEFORMAT</w:instrText>
    </w:r>
    <w:r w:rsidR="00224B92" w:rsidRPr="00FE7BB3">
      <w:fldChar w:fldCharType="separate"/>
    </w:r>
    <w:r w:rsidR="00590C81">
      <w:rPr>
        <w:noProof/>
      </w:rPr>
      <w:t>2</w:t>
    </w:r>
    <w:r w:rsidR="00224B92" w:rsidRPr="00FE7BB3">
      <w:fldChar w:fldCharType="end"/>
    </w:r>
    <w:r w:rsidR="00224B92" w:rsidRPr="00FE7BB3">
      <w:t xml:space="preserve"> av </w:t>
    </w:r>
    <w:fldSimple w:instr="NUMPAGES  \* Arabic  \* MERGEFORMAT">
      <w:r w:rsidR="00590C81">
        <w:rPr>
          <w:noProof/>
        </w:rPr>
        <w:t>2</w:t>
      </w:r>
    </w:fldSimple>
  </w:p>
  <w:p w14:paraId="7A297097" w14:textId="77777777" w:rsidR="000164A2" w:rsidRDefault="000164A2" w:rsidP="000164A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74A1" w14:textId="77777777" w:rsidR="000164A2" w:rsidRDefault="000164A2" w:rsidP="000164A2">
    <w:pPr>
      <w:pStyle w:val="Sidfot"/>
    </w:pPr>
  </w:p>
  <w:p w14:paraId="28F1103E" w14:textId="77777777" w:rsidR="000164A2" w:rsidRPr="000164A2" w:rsidRDefault="000164A2" w:rsidP="000164A2">
    <w:pPr>
      <w:pStyle w:val="Sidfot"/>
      <w:rPr>
        <w:sz w:val="22"/>
      </w:rPr>
    </w:pPr>
    <w:r w:rsidRPr="000164A2">
      <w:rPr>
        <w:sz w:val="22"/>
      </w:rPr>
      <w:t>Röda Korsets Ungdomsförbund</w:t>
    </w:r>
  </w:p>
  <w:p w14:paraId="08087FAC" w14:textId="77777777" w:rsidR="00424A33" w:rsidRDefault="00424A33" w:rsidP="000164A2">
    <w:pPr>
      <w:pStyle w:val="Sidfot"/>
      <w:rPr>
        <w:sz w:val="22"/>
      </w:rPr>
    </w:pPr>
    <w:r w:rsidRPr="00424A33">
      <w:rPr>
        <w:sz w:val="22"/>
      </w:rPr>
      <w:t>Box 301 82, 104 25 Stockholm</w:t>
    </w:r>
  </w:p>
  <w:p w14:paraId="477F9D62" w14:textId="660C7C46" w:rsidR="000164A2" w:rsidRPr="000164A2" w:rsidRDefault="000164A2" w:rsidP="000164A2">
    <w:pPr>
      <w:pStyle w:val="Sidfot"/>
      <w:rPr>
        <w:sz w:val="22"/>
      </w:rPr>
    </w:pPr>
    <w:r w:rsidRPr="000164A2">
      <w:rPr>
        <w:sz w:val="22"/>
      </w:rPr>
      <w:t>rkuf.se</w:t>
    </w:r>
  </w:p>
  <w:p w14:paraId="05C58D20" w14:textId="77777777" w:rsidR="000164A2" w:rsidRDefault="000164A2" w:rsidP="00FE7BB3">
    <w:pPr>
      <w:pStyle w:val="Sidfot"/>
      <w:tabs>
        <w:tab w:val="clear" w:pos="9072"/>
        <w:tab w:val="right" w:pos="8364"/>
      </w:tabs>
    </w:pPr>
    <w:r>
      <w:rPr>
        <w:noProof/>
        <w:lang w:eastAsia="sv-SE"/>
      </w:rPr>
      <w:drawing>
        <wp:inline distT="0" distB="0" distL="0" distR="0" wp14:anchorId="19663997" wp14:editId="01BC0BE2">
          <wp:extent cx="1285875" cy="104775"/>
          <wp:effectExtent l="0" t="0" r="9525" b="9525"/>
          <wp:docPr id="15" name="Bild 2" descr="International_feder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tional_feder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7BB3">
      <w:tab/>
    </w:r>
    <w:r w:rsidR="00FE7BB3">
      <w:tab/>
    </w:r>
    <w:r w:rsidR="00FE7BB3" w:rsidRPr="00FE7BB3">
      <w:t xml:space="preserve">Sida </w:t>
    </w:r>
    <w:r w:rsidR="00FE7BB3" w:rsidRPr="00FE7BB3">
      <w:fldChar w:fldCharType="begin"/>
    </w:r>
    <w:r w:rsidR="00FE7BB3" w:rsidRPr="00FE7BB3">
      <w:instrText>PAGE  \* Arabic  \* MERGEFORMAT</w:instrText>
    </w:r>
    <w:r w:rsidR="00FE7BB3" w:rsidRPr="00FE7BB3">
      <w:fldChar w:fldCharType="separate"/>
    </w:r>
    <w:r w:rsidR="00766CA1">
      <w:rPr>
        <w:noProof/>
      </w:rPr>
      <w:t>1</w:t>
    </w:r>
    <w:r w:rsidR="00FE7BB3" w:rsidRPr="00FE7BB3">
      <w:fldChar w:fldCharType="end"/>
    </w:r>
    <w:r w:rsidR="00FE7BB3" w:rsidRPr="00FE7BB3">
      <w:t xml:space="preserve"> av </w:t>
    </w:r>
    <w:fldSimple w:instr="NUMPAGES  \* Arabic  \* MERGEFORMAT">
      <w:r w:rsidR="00766CA1">
        <w:rPr>
          <w:noProof/>
        </w:rPr>
        <w:t>1</w:t>
      </w:r>
    </w:fldSimple>
    <w:r w:rsidR="00FE7BB3">
      <w:rPr>
        <w:b/>
      </w:rPr>
      <w:tab/>
    </w:r>
    <w:r w:rsidR="00FE7BB3">
      <w:rPr>
        <w:b/>
      </w:rPr>
      <w:tab/>
    </w:r>
  </w:p>
  <w:p w14:paraId="06C3B3E9" w14:textId="77777777" w:rsidR="000164A2" w:rsidRDefault="000164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CFDD" w14:textId="77777777" w:rsidR="003802D2" w:rsidRDefault="003802D2" w:rsidP="00095556">
      <w:pPr>
        <w:spacing w:after="0"/>
      </w:pPr>
      <w:r>
        <w:separator/>
      </w:r>
    </w:p>
  </w:footnote>
  <w:footnote w:type="continuationSeparator" w:id="0">
    <w:p w14:paraId="02EBF5F3" w14:textId="77777777" w:rsidR="003802D2" w:rsidRDefault="003802D2" w:rsidP="000955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2235" w14:textId="77777777" w:rsidR="00095556" w:rsidRDefault="00095556">
    <w:pPr>
      <w:pStyle w:val="Sidhuvud"/>
    </w:pPr>
  </w:p>
  <w:p w14:paraId="343CEDB9" w14:textId="77777777" w:rsidR="00095556" w:rsidRDefault="00095556">
    <w:pPr>
      <w:pStyle w:val="Sidhuvud"/>
    </w:pPr>
  </w:p>
  <w:p w14:paraId="20789AF8" w14:textId="77777777" w:rsidR="00095556" w:rsidRDefault="0009555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39FC" w14:textId="37B56A0C" w:rsidR="00457EA7" w:rsidRDefault="00424A33">
    <w:pPr>
      <w:pStyle w:val="Sidhuvud"/>
    </w:pPr>
    <w:r>
      <w:rPr>
        <w:noProof/>
      </w:rPr>
      <w:drawing>
        <wp:inline distT="0" distB="0" distL="0" distR="0" wp14:anchorId="45B21C49" wp14:editId="32D8EF1E">
          <wp:extent cx="3787140" cy="1203251"/>
          <wp:effectExtent l="0" t="0" r="3810" b="0"/>
          <wp:docPr id="1548476428" name="Bildobjekt 1" descr="En bild som visar text, symbol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476428" name="Bildobjekt 1" descr="En bild som visar text, symbol, Teckensnitt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575" cy="1207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8D1"/>
    <w:rsid w:val="000164A2"/>
    <w:rsid w:val="0001682E"/>
    <w:rsid w:val="00054C47"/>
    <w:rsid w:val="00095556"/>
    <w:rsid w:val="001B563E"/>
    <w:rsid w:val="00202F95"/>
    <w:rsid w:val="00224B92"/>
    <w:rsid w:val="003802D2"/>
    <w:rsid w:val="00424A33"/>
    <w:rsid w:val="00457EA7"/>
    <w:rsid w:val="00590C81"/>
    <w:rsid w:val="00766CA1"/>
    <w:rsid w:val="007E366F"/>
    <w:rsid w:val="00996670"/>
    <w:rsid w:val="009C18D1"/>
    <w:rsid w:val="00A16F1C"/>
    <w:rsid w:val="00CC51C3"/>
    <w:rsid w:val="00CD0B17"/>
    <w:rsid w:val="00F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20B1E6"/>
  <w15:docId w15:val="{6F89AAE5-AD1F-484F-B680-C298BE90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D1"/>
  </w:style>
  <w:style w:type="paragraph" w:styleId="Rubrik1">
    <w:name w:val="heading 1"/>
    <w:basedOn w:val="Normal"/>
    <w:next w:val="Normal"/>
    <w:link w:val="Rubrik1Char"/>
    <w:uiPriority w:val="9"/>
    <w:qFormat/>
    <w:rsid w:val="001B563E"/>
    <w:pPr>
      <w:keepNext/>
      <w:keepLines/>
      <w:spacing w:before="480" w:after="0" w:line="240" w:lineRule="auto"/>
      <w:outlineLvl w:val="0"/>
    </w:pPr>
    <w:rPr>
      <w:rFonts w:ascii="Futura PT Bold" w:eastAsiaTheme="majorEastAsia" w:hAnsi="Futura PT Bold" w:cstheme="majorBidi"/>
      <w:b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B563E"/>
    <w:pPr>
      <w:keepNext/>
      <w:keepLines/>
      <w:spacing w:before="200" w:after="0" w:line="240" w:lineRule="auto"/>
      <w:outlineLvl w:val="1"/>
    </w:pPr>
    <w:rPr>
      <w:rFonts w:ascii="Futura PT Bold" w:eastAsiaTheme="majorEastAsia" w:hAnsi="Futura PT Bold" w:cstheme="majorBidi"/>
      <w:b/>
      <w:bCs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C51C3"/>
    <w:pPr>
      <w:keepNext/>
      <w:keepLines/>
      <w:spacing w:before="200" w:after="60" w:line="240" w:lineRule="auto"/>
      <w:outlineLvl w:val="2"/>
    </w:pPr>
    <w:rPr>
      <w:rFonts w:ascii="Futura PT Bold" w:eastAsiaTheme="majorEastAsia" w:hAnsi="Futura PT Bold" w:cstheme="majorBidi"/>
      <w:b/>
      <w:b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5556"/>
    <w:pPr>
      <w:tabs>
        <w:tab w:val="center" w:pos="4536"/>
        <w:tab w:val="right" w:pos="9072"/>
      </w:tabs>
      <w:spacing w:after="0" w:line="240" w:lineRule="auto"/>
    </w:pPr>
    <w:rPr>
      <w:rFonts w:ascii="Futura PT Book" w:hAnsi="Futura PT Boo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095556"/>
  </w:style>
  <w:style w:type="paragraph" w:styleId="Sidfot">
    <w:name w:val="footer"/>
    <w:basedOn w:val="Normal"/>
    <w:link w:val="SidfotChar"/>
    <w:uiPriority w:val="99"/>
    <w:unhideWhenUsed/>
    <w:rsid w:val="00095556"/>
    <w:pPr>
      <w:tabs>
        <w:tab w:val="center" w:pos="4536"/>
        <w:tab w:val="right" w:pos="9072"/>
      </w:tabs>
      <w:spacing w:after="0" w:line="240" w:lineRule="auto"/>
    </w:pPr>
    <w:rPr>
      <w:rFonts w:ascii="Futura PT Book" w:hAnsi="Futura PT Book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095556"/>
  </w:style>
  <w:style w:type="paragraph" w:styleId="Ballongtext">
    <w:name w:val="Balloon Text"/>
    <w:basedOn w:val="Normal"/>
    <w:link w:val="BallongtextChar"/>
    <w:uiPriority w:val="99"/>
    <w:semiHidden/>
    <w:unhideWhenUsed/>
    <w:rsid w:val="0009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5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1B563E"/>
    <w:rPr>
      <w:rFonts w:ascii="Futura PT Bold" w:eastAsiaTheme="majorEastAsia" w:hAnsi="Futura PT Bold" w:cstheme="majorBidi"/>
      <w:b/>
      <w:bCs/>
      <w:color w:val="000000" w:themeColor="text1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B563E"/>
    <w:rPr>
      <w:rFonts w:ascii="Futura PT Bold" w:eastAsiaTheme="majorEastAsia" w:hAnsi="Futura PT Bold" w:cstheme="majorBidi"/>
      <w:b/>
      <w:bCs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C51C3"/>
    <w:rPr>
      <w:rFonts w:ascii="Futura PT Bold" w:eastAsiaTheme="majorEastAsia" w:hAnsi="Futura PT Bold" w:cstheme="majorBidi"/>
      <w:b/>
      <w:bCs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A16F1C"/>
    <w:pPr>
      <w:tabs>
        <w:tab w:val="left" w:pos="284"/>
        <w:tab w:val="left" w:pos="1134"/>
      </w:tabs>
      <w:spacing w:line="240" w:lineRule="auto"/>
      <w:ind w:left="284"/>
    </w:pPr>
    <w:rPr>
      <w:rFonts w:ascii="Futura PT Book" w:hAnsi="Futura PT Book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16F1C"/>
    <w:rPr>
      <w:rFonts w:ascii="Futura PT Book" w:hAnsi="Futura PT Book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0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ak\Desktop\Wordmall%20Ungdomsf&#246;rbundet_X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9B2C5-2357-4843-BFE8-5A67B5D364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A363DA-C178-4C88-AAC0-4C86EA326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DAB3B-BBED-4877-B965-9605C19EC3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752589-BB37-43F0-84A9-392F8F764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Ungdomsförbundet_X</Template>
  <TotalTime>1</TotalTime>
  <Pages>1</Pages>
  <Words>87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Swedish Red Cross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Kajsa Åkerström</dc:creator>
  <cp:lastModifiedBy>Andrea Wingårdh</cp:lastModifiedBy>
  <cp:revision>2</cp:revision>
  <cp:lastPrinted>2012-03-20T12:46:00Z</cp:lastPrinted>
  <dcterms:created xsi:type="dcterms:W3CDTF">2024-04-10T11:07:00Z</dcterms:created>
  <dcterms:modified xsi:type="dcterms:W3CDTF">2024-04-10T11:07:00Z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  <property fmtid="{D5CDD505-2E9C-101B-9397-08002B2CF9AE}" pid="3" name="Order">
    <vt:r8>100</vt:r8>
  </property>
</Properties>
</file>