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2093" w:rsidR="009D2BB4" w:rsidP="009D2BB4" w:rsidRDefault="004B0F10" w14:paraId="313F0571" w14:textId="77777777">
      <w:pPr>
        <w:pStyle w:val="Rubrik1"/>
        <w:rPr>
          <w:snapToGrid w:val="0"/>
          <w:sz w:val="48"/>
        </w:rPr>
      </w:pPr>
      <w:bookmarkStart w:name="_Toc375145324" w:id="0"/>
      <w:bookmarkStart w:name="_Toc375146534" w:id="1"/>
      <w:bookmarkStart w:name="_Toc460315772" w:id="2"/>
      <w:r w:rsidRPr="00FC2093">
        <w:rPr>
          <w:snapToGrid w:val="0"/>
          <w:sz w:val="48"/>
        </w:rPr>
        <w:t>Krisplan för frivilliga</w:t>
      </w:r>
      <w:bookmarkEnd w:id="0"/>
      <w:bookmarkEnd w:id="1"/>
      <w:bookmarkEnd w:id="2"/>
    </w:p>
    <w:sdt>
      <w:sdtPr>
        <w:rPr>
          <w:rFonts w:ascii="Futura PT Book" w:hAnsi="Futura PT Book" w:eastAsia="Cambria" w:cs="Times New Roman"/>
          <w:b w:val="0"/>
          <w:bCs w:val="0"/>
          <w:color w:val="auto"/>
          <w:sz w:val="22"/>
          <w:szCs w:val="24"/>
          <w:lang w:eastAsia="en-US"/>
        </w:rPr>
        <w:id w:val="-718675294"/>
        <w:docPartObj>
          <w:docPartGallery w:val="Table of Contents"/>
          <w:docPartUnique/>
        </w:docPartObj>
      </w:sdtPr>
      <w:sdtEndPr>
        <w:rPr>
          <w:rFonts w:ascii="Futura PT Book" w:hAnsi="Futura PT Book" w:eastAsia="Cambria" w:cs="Times New Roman"/>
          <w:b w:val="0"/>
          <w:bCs w:val="0"/>
          <w:color w:val="auto"/>
          <w:sz w:val="22"/>
          <w:szCs w:val="22"/>
          <w:lang w:eastAsia="en-US"/>
        </w:rPr>
      </w:sdtEndPr>
      <w:sdtContent>
        <w:p w:rsidRPr="00FC2093" w:rsidR="00FC2093" w:rsidRDefault="00FC2093" w14:paraId="48700474" w14:textId="77777777">
          <w:pPr>
            <w:pStyle w:val="Innehllsfrteckningsrubrik"/>
            <w:rPr>
              <w:rFonts w:ascii="Futura PT Bold" w:hAnsi="Futura PT Bold"/>
              <w:color w:val="000000" w:themeColor="text1"/>
            </w:rPr>
          </w:pPr>
          <w:r w:rsidRPr="00FC2093">
            <w:rPr>
              <w:rFonts w:ascii="Futura PT Bold" w:hAnsi="Futura PT Bold"/>
              <w:color w:val="000000" w:themeColor="text1"/>
            </w:rPr>
            <w:t>Innehåll</w:t>
          </w:r>
        </w:p>
        <w:p w:rsidR="00475583" w:rsidRDefault="00FC2093" w14:paraId="0C67BBF9" w14:textId="77777777">
          <w:pPr>
            <w:pStyle w:val="Innehll1"/>
            <w:tabs>
              <w:tab w:val="right" w:leader="dot" w:pos="7371"/>
            </w:tabs>
            <w:rPr>
              <w:rFonts w:asciiTheme="minorHAnsi" w:hAnsiTheme="minorHAnsi" w:eastAsiaTheme="minorEastAsia" w:cstheme="minorBidi"/>
              <w:noProof/>
              <w:szCs w:val="22"/>
              <w:lang w:val="en-US"/>
            </w:rPr>
          </w:pPr>
          <w:r>
            <w:fldChar w:fldCharType="begin"/>
          </w:r>
          <w:r>
            <w:instrText xml:space="preserve"> TOC \o "1-3" \h \z \u </w:instrText>
          </w:r>
          <w:r>
            <w:fldChar w:fldCharType="separate"/>
          </w:r>
          <w:hyperlink w:history="1" w:anchor="_Toc460315772">
            <w:r w:rsidRPr="0089599F" w:rsidR="00475583">
              <w:rPr>
                <w:rStyle w:val="Hyperlnk"/>
                <w:noProof/>
                <w:snapToGrid w:val="0"/>
              </w:rPr>
              <w:t>Krisplan för frivilliga</w:t>
            </w:r>
            <w:r w:rsidR="00475583">
              <w:rPr>
                <w:noProof/>
                <w:webHidden/>
              </w:rPr>
              <w:tab/>
            </w:r>
            <w:r w:rsidR="00475583">
              <w:rPr>
                <w:noProof/>
                <w:webHidden/>
              </w:rPr>
              <w:fldChar w:fldCharType="begin"/>
            </w:r>
            <w:r w:rsidR="00475583">
              <w:rPr>
                <w:noProof/>
                <w:webHidden/>
              </w:rPr>
              <w:instrText xml:space="preserve"> PAGEREF _Toc460315772 \h </w:instrText>
            </w:r>
            <w:r w:rsidR="00475583">
              <w:rPr>
                <w:noProof/>
                <w:webHidden/>
              </w:rPr>
            </w:r>
            <w:r w:rsidR="00475583">
              <w:rPr>
                <w:noProof/>
                <w:webHidden/>
              </w:rPr>
              <w:fldChar w:fldCharType="separate"/>
            </w:r>
            <w:r w:rsidR="00475583">
              <w:rPr>
                <w:noProof/>
                <w:webHidden/>
              </w:rPr>
              <w:t>1</w:t>
            </w:r>
            <w:r w:rsidR="00475583">
              <w:rPr>
                <w:noProof/>
                <w:webHidden/>
              </w:rPr>
              <w:fldChar w:fldCharType="end"/>
            </w:r>
          </w:hyperlink>
        </w:p>
        <w:p w:rsidR="00475583" w:rsidRDefault="009473CB" w14:paraId="02A2ED2B"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73">
            <w:r w:rsidRPr="0089599F" w:rsidR="00475583">
              <w:rPr>
                <w:rStyle w:val="Hyperlnk"/>
                <w:noProof/>
                <w:snapToGrid w:val="0"/>
              </w:rPr>
              <w:t>Före kris</w:t>
            </w:r>
            <w:r w:rsidR="00475583">
              <w:rPr>
                <w:noProof/>
                <w:webHidden/>
              </w:rPr>
              <w:tab/>
            </w:r>
            <w:r w:rsidR="00475583">
              <w:rPr>
                <w:noProof/>
                <w:webHidden/>
              </w:rPr>
              <w:fldChar w:fldCharType="begin"/>
            </w:r>
            <w:r w:rsidR="00475583">
              <w:rPr>
                <w:noProof/>
                <w:webHidden/>
              </w:rPr>
              <w:instrText xml:space="preserve"> PAGEREF _Toc460315773 \h </w:instrText>
            </w:r>
            <w:r w:rsidR="00475583">
              <w:rPr>
                <w:noProof/>
                <w:webHidden/>
              </w:rPr>
            </w:r>
            <w:r w:rsidR="00475583">
              <w:rPr>
                <w:noProof/>
                <w:webHidden/>
              </w:rPr>
              <w:fldChar w:fldCharType="separate"/>
            </w:r>
            <w:r w:rsidR="00475583">
              <w:rPr>
                <w:noProof/>
                <w:webHidden/>
              </w:rPr>
              <w:t>2</w:t>
            </w:r>
            <w:r w:rsidR="00475583">
              <w:rPr>
                <w:noProof/>
                <w:webHidden/>
              </w:rPr>
              <w:fldChar w:fldCharType="end"/>
            </w:r>
          </w:hyperlink>
        </w:p>
        <w:p w:rsidR="00475583" w:rsidRDefault="009473CB" w14:paraId="3F713674"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74">
            <w:r w:rsidRPr="0089599F" w:rsidR="00475583">
              <w:rPr>
                <w:rStyle w:val="Hyperlnk"/>
                <w:noProof/>
                <w:snapToGrid w:val="0"/>
              </w:rPr>
              <w:t>Under kris</w:t>
            </w:r>
            <w:r w:rsidR="00475583">
              <w:rPr>
                <w:noProof/>
                <w:webHidden/>
              </w:rPr>
              <w:tab/>
            </w:r>
            <w:r w:rsidR="00475583">
              <w:rPr>
                <w:noProof/>
                <w:webHidden/>
              </w:rPr>
              <w:fldChar w:fldCharType="begin"/>
            </w:r>
            <w:r w:rsidR="00475583">
              <w:rPr>
                <w:noProof/>
                <w:webHidden/>
              </w:rPr>
              <w:instrText xml:space="preserve"> PAGEREF _Toc460315774 \h </w:instrText>
            </w:r>
            <w:r w:rsidR="00475583">
              <w:rPr>
                <w:noProof/>
                <w:webHidden/>
              </w:rPr>
            </w:r>
            <w:r w:rsidR="00475583">
              <w:rPr>
                <w:noProof/>
                <w:webHidden/>
              </w:rPr>
              <w:fldChar w:fldCharType="separate"/>
            </w:r>
            <w:r w:rsidR="00475583">
              <w:rPr>
                <w:noProof/>
                <w:webHidden/>
              </w:rPr>
              <w:t>2</w:t>
            </w:r>
            <w:r w:rsidR="00475583">
              <w:rPr>
                <w:noProof/>
                <w:webHidden/>
              </w:rPr>
              <w:fldChar w:fldCharType="end"/>
            </w:r>
          </w:hyperlink>
        </w:p>
        <w:p w:rsidR="00475583" w:rsidRDefault="009473CB" w14:paraId="7542E3F2"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75">
            <w:r w:rsidRPr="0089599F" w:rsidR="00475583">
              <w:rPr>
                <w:rStyle w:val="Hyperlnk"/>
                <w:noProof/>
              </w:rPr>
              <w:t>Dödsfall deltagare</w:t>
            </w:r>
            <w:r w:rsidR="00475583">
              <w:rPr>
                <w:noProof/>
                <w:webHidden/>
              </w:rPr>
              <w:tab/>
            </w:r>
            <w:r w:rsidR="00475583">
              <w:rPr>
                <w:noProof/>
                <w:webHidden/>
              </w:rPr>
              <w:fldChar w:fldCharType="begin"/>
            </w:r>
            <w:r w:rsidR="00475583">
              <w:rPr>
                <w:noProof/>
                <w:webHidden/>
              </w:rPr>
              <w:instrText xml:space="preserve"> PAGEREF _Toc460315775 \h </w:instrText>
            </w:r>
            <w:r w:rsidR="00475583">
              <w:rPr>
                <w:noProof/>
                <w:webHidden/>
              </w:rPr>
            </w:r>
            <w:r w:rsidR="00475583">
              <w:rPr>
                <w:noProof/>
                <w:webHidden/>
              </w:rPr>
              <w:fldChar w:fldCharType="separate"/>
            </w:r>
            <w:r w:rsidR="00475583">
              <w:rPr>
                <w:noProof/>
                <w:webHidden/>
              </w:rPr>
              <w:t>2</w:t>
            </w:r>
            <w:r w:rsidR="00475583">
              <w:rPr>
                <w:noProof/>
                <w:webHidden/>
              </w:rPr>
              <w:fldChar w:fldCharType="end"/>
            </w:r>
          </w:hyperlink>
        </w:p>
        <w:p w:rsidR="00475583" w:rsidRDefault="009473CB" w14:paraId="222FA9A9"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76">
            <w:r w:rsidRPr="0089599F" w:rsidR="00475583">
              <w:rPr>
                <w:rStyle w:val="Hyperlnk"/>
                <w:noProof/>
              </w:rPr>
              <w:t>Dödsfall anhörig</w:t>
            </w:r>
            <w:r w:rsidR="00475583">
              <w:rPr>
                <w:noProof/>
                <w:webHidden/>
              </w:rPr>
              <w:tab/>
            </w:r>
            <w:r w:rsidR="00475583">
              <w:rPr>
                <w:noProof/>
                <w:webHidden/>
              </w:rPr>
              <w:fldChar w:fldCharType="begin"/>
            </w:r>
            <w:r w:rsidR="00475583">
              <w:rPr>
                <w:noProof/>
                <w:webHidden/>
              </w:rPr>
              <w:instrText xml:space="preserve"> PAGEREF _Toc460315776 \h </w:instrText>
            </w:r>
            <w:r w:rsidR="00475583">
              <w:rPr>
                <w:noProof/>
                <w:webHidden/>
              </w:rPr>
            </w:r>
            <w:r w:rsidR="00475583">
              <w:rPr>
                <w:noProof/>
                <w:webHidden/>
              </w:rPr>
              <w:fldChar w:fldCharType="separate"/>
            </w:r>
            <w:r w:rsidR="00475583">
              <w:rPr>
                <w:noProof/>
                <w:webHidden/>
              </w:rPr>
              <w:t>2</w:t>
            </w:r>
            <w:r w:rsidR="00475583">
              <w:rPr>
                <w:noProof/>
                <w:webHidden/>
              </w:rPr>
              <w:fldChar w:fldCharType="end"/>
            </w:r>
          </w:hyperlink>
        </w:p>
        <w:p w:rsidR="00475583" w:rsidRDefault="009473CB" w14:paraId="198C7DDB"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77">
            <w:r w:rsidRPr="0089599F" w:rsidR="00475583">
              <w:rPr>
                <w:rStyle w:val="Hyperlnk"/>
                <w:noProof/>
              </w:rPr>
              <w:t>Misshandel</w:t>
            </w:r>
            <w:r w:rsidR="00475583">
              <w:rPr>
                <w:noProof/>
                <w:webHidden/>
              </w:rPr>
              <w:tab/>
            </w:r>
            <w:r w:rsidR="00475583">
              <w:rPr>
                <w:noProof/>
                <w:webHidden/>
              </w:rPr>
              <w:fldChar w:fldCharType="begin"/>
            </w:r>
            <w:r w:rsidR="00475583">
              <w:rPr>
                <w:noProof/>
                <w:webHidden/>
              </w:rPr>
              <w:instrText xml:space="preserve"> PAGEREF _Toc460315777 \h </w:instrText>
            </w:r>
            <w:r w:rsidR="00475583">
              <w:rPr>
                <w:noProof/>
                <w:webHidden/>
              </w:rPr>
            </w:r>
            <w:r w:rsidR="00475583">
              <w:rPr>
                <w:noProof/>
                <w:webHidden/>
              </w:rPr>
              <w:fldChar w:fldCharType="separate"/>
            </w:r>
            <w:r w:rsidR="00475583">
              <w:rPr>
                <w:noProof/>
                <w:webHidden/>
              </w:rPr>
              <w:t>2</w:t>
            </w:r>
            <w:r w:rsidR="00475583">
              <w:rPr>
                <w:noProof/>
                <w:webHidden/>
              </w:rPr>
              <w:fldChar w:fldCharType="end"/>
            </w:r>
          </w:hyperlink>
        </w:p>
        <w:p w:rsidR="00475583" w:rsidRDefault="009473CB" w14:paraId="3DC4FCA5"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78">
            <w:r w:rsidRPr="0089599F" w:rsidR="00475583">
              <w:rPr>
                <w:rStyle w:val="Hyperlnk"/>
                <w:noProof/>
              </w:rPr>
              <w:t>Våldtäkt och sexuella övergrepp</w:t>
            </w:r>
            <w:r w:rsidR="00475583">
              <w:rPr>
                <w:noProof/>
                <w:webHidden/>
              </w:rPr>
              <w:tab/>
            </w:r>
            <w:r w:rsidR="00475583">
              <w:rPr>
                <w:noProof/>
                <w:webHidden/>
              </w:rPr>
              <w:fldChar w:fldCharType="begin"/>
            </w:r>
            <w:r w:rsidR="00475583">
              <w:rPr>
                <w:noProof/>
                <w:webHidden/>
              </w:rPr>
              <w:instrText xml:space="preserve"> PAGEREF _Toc460315778 \h </w:instrText>
            </w:r>
            <w:r w:rsidR="00475583">
              <w:rPr>
                <w:noProof/>
                <w:webHidden/>
              </w:rPr>
            </w:r>
            <w:r w:rsidR="00475583">
              <w:rPr>
                <w:noProof/>
                <w:webHidden/>
              </w:rPr>
              <w:fldChar w:fldCharType="separate"/>
            </w:r>
            <w:r w:rsidR="00475583">
              <w:rPr>
                <w:noProof/>
                <w:webHidden/>
              </w:rPr>
              <w:t>3</w:t>
            </w:r>
            <w:r w:rsidR="00475583">
              <w:rPr>
                <w:noProof/>
                <w:webHidden/>
              </w:rPr>
              <w:fldChar w:fldCharType="end"/>
            </w:r>
          </w:hyperlink>
        </w:p>
        <w:p w:rsidR="00475583" w:rsidRDefault="009473CB" w14:paraId="491D27B9"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79">
            <w:r w:rsidRPr="0089599F" w:rsidR="00475583">
              <w:rPr>
                <w:rStyle w:val="Hyperlnk"/>
                <w:noProof/>
                <w:snapToGrid w:val="0"/>
              </w:rPr>
              <w:t>Allvarlig sjukdom eller olycksfall</w:t>
            </w:r>
            <w:r w:rsidR="00475583">
              <w:rPr>
                <w:noProof/>
                <w:webHidden/>
              </w:rPr>
              <w:tab/>
            </w:r>
            <w:r w:rsidR="00475583">
              <w:rPr>
                <w:noProof/>
                <w:webHidden/>
              </w:rPr>
              <w:fldChar w:fldCharType="begin"/>
            </w:r>
            <w:r w:rsidR="00475583">
              <w:rPr>
                <w:noProof/>
                <w:webHidden/>
              </w:rPr>
              <w:instrText xml:space="preserve"> PAGEREF _Toc460315779 \h </w:instrText>
            </w:r>
            <w:r w:rsidR="00475583">
              <w:rPr>
                <w:noProof/>
                <w:webHidden/>
              </w:rPr>
            </w:r>
            <w:r w:rsidR="00475583">
              <w:rPr>
                <w:noProof/>
                <w:webHidden/>
              </w:rPr>
              <w:fldChar w:fldCharType="separate"/>
            </w:r>
            <w:r w:rsidR="00475583">
              <w:rPr>
                <w:noProof/>
                <w:webHidden/>
              </w:rPr>
              <w:t>3</w:t>
            </w:r>
            <w:r w:rsidR="00475583">
              <w:rPr>
                <w:noProof/>
                <w:webHidden/>
              </w:rPr>
              <w:fldChar w:fldCharType="end"/>
            </w:r>
          </w:hyperlink>
        </w:p>
        <w:p w:rsidR="00475583" w:rsidRDefault="009473CB" w14:paraId="7E89BF9E"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80">
            <w:r w:rsidRPr="0089599F" w:rsidR="00475583">
              <w:rPr>
                <w:rStyle w:val="Hyperlnk"/>
                <w:noProof/>
                <w:snapToGrid w:val="0"/>
              </w:rPr>
              <w:t>Psykisk ohälsa</w:t>
            </w:r>
            <w:r w:rsidR="00475583">
              <w:rPr>
                <w:noProof/>
                <w:webHidden/>
              </w:rPr>
              <w:tab/>
            </w:r>
            <w:r w:rsidR="00475583">
              <w:rPr>
                <w:noProof/>
                <w:webHidden/>
              </w:rPr>
              <w:fldChar w:fldCharType="begin"/>
            </w:r>
            <w:r w:rsidR="00475583">
              <w:rPr>
                <w:noProof/>
                <w:webHidden/>
              </w:rPr>
              <w:instrText xml:space="preserve"> PAGEREF _Toc460315780 \h </w:instrText>
            </w:r>
            <w:r w:rsidR="00475583">
              <w:rPr>
                <w:noProof/>
                <w:webHidden/>
              </w:rPr>
            </w:r>
            <w:r w:rsidR="00475583">
              <w:rPr>
                <w:noProof/>
                <w:webHidden/>
              </w:rPr>
              <w:fldChar w:fldCharType="separate"/>
            </w:r>
            <w:r w:rsidR="00475583">
              <w:rPr>
                <w:noProof/>
                <w:webHidden/>
              </w:rPr>
              <w:t>3</w:t>
            </w:r>
            <w:r w:rsidR="00475583">
              <w:rPr>
                <w:noProof/>
                <w:webHidden/>
              </w:rPr>
              <w:fldChar w:fldCharType="end"/>
            </w:r>
          </w:hyperlink>
        </w:p>
        <w:p w:rsidR="00475583" w:rsidRDefault="009473CB" w14:paraId="05890152"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81">
            <w:r w:rsidRPr="0089599F" w:rsidR="00475583">
              <w:rPr>
                <w:rStyle w:val="Hyperlnk"/>
                <w:noProof/>
                <w:snapToGrid w:val="0"/>
              </w:rPr>
              <w:t>Stöld</w:t>
            </w:r>
            <w:r w:rsidR="00475583">
              <w:rPr>
                <w:noProof/>
                <w:webHidden/>
              </w:rPr>
              <w:tab/>
            </w:r>
            <w:r w:rsidR="00475583">
              <w:rPr>
                <w:noProof/>
                <w:webHidden/>
              </w:rPr>
              <w:fldChar w:fldCharType="begin"/>
            </w:r>
            <w:r w:rsidR="00475583">
              <w:rPr>
                <w:noProof/>
                <w:webHidden/>
              </w:rPr>
              <w:instrText xml:space="preserve"> PAGEREF _Toc460315781 \h </w:instrText>
            </w:r>
            <w:r w:rsidR="00475583">
              <w:rPr>
                <w:noProof/>
                <w:webHidden/>
              </w:rPr>
            </w:r>
            <w:r w:rsidR="00475583">
              <w:rPr>
                <w:noProof/>
                <w:webHidden/>
              </w:rPr>
              <w:fldChar w:fldCharType="separate"/>
            </w:r>
            <w:r w:rsidR="00475583">
              <w:rPr>
                <w:noProof/>
                <w:webHidden/>
              </w:rPr>
              <w:t>3</w:t>
            </w:r>
            <w:r w:rsidR="00475583">
              <w:rPr>
                <w:noProof/>
                <w:webHidden/>
              </w:rPr>
              <w:fldChar w:fldCharType="end"/>
            </w:r>
          </w:hyperlink>
        </w:p>
        <w:p w:rsidR="00475583" w:rsidRDefault="009473CB" w14:paraId="74045012"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82">
            <w:r w:rsidRPr="0089599F" w:rsidR="00475583">
              <w:rPr>
                <w:rStyle w:val="Hyperlnk"/>
                <w:noProof/>
                <w:snapToGrid w:val="0"/>
              </w:rPr>
              <w:t>Brand</w:t>
            </w:r>
            <w:r w:rsidR="00475583">
              <w:rPr>
                <w:noProof/>
                <w:webHidden/>
              </w:rPr>
              <w:tab/>
            </w:r>
            <w:r w:rsidR="00475583">
              <w:rPr>
                <w:noProof/>
                <w:webHidden/>
              </w:rPr>
              <w:fldChar w:fldCharType="begin"/>
            </w:r>
            <w:r w:rsidR="00475583">
              <w:rPr>
                <w:noProof/>
                <w:webHidden/>
              </w:rPr>
              <w:instrText xml:space="preserve"> PAGEREF _Toc460315782 \h </w:instrText>
            </w:r>
            <w:r w:rsidR="00475583">
              <w:rPr>
                <w:noProof/>
                <w:webHidden/>
              </w:rPr>
            </w:r>
            <w:r w:rsidR="00475583">
              <w:rPr>
                <w:noProof/>
                <w:webHidden/>
              </w:rPr>
              <w:fldChar w:fldCharType="separate"/>
            </w:r>
            <w:r w:rsidR="00475583">
              <w:rPr>
                <w:noProof/>
                <w:webHidden/>
              </w:rPr>
              <w:t>3</w:t>
            </w:r>
            <w:r w:rsidR="00475583">
              <w:rPr>
                <w:noProof/>
                <w:webHidden/>
              </w:rPr>
              <w:fldChar w:fldCharType="end"/>
            </w:r>
          </w:hyperlink>
        </w:p>
        <w:p w:rsidR="00475583" w:rsidRDefault="009473CB" w14:paraId="6480C5F6"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83">
            <w:r w:rsidRPr="0089599F" w:rsidR="00475583">
              <w:rPr>
                <w:rStyle w:val="Hyperlnk"/>
                <w:noProof/>
                <w:snapToGrid w:val="0"/>
              </w:rPr>
              <w:t>Hot/trakasserier – distans/online etc</w:t>
            </w:r>
            <w:r w:rsidR="00475583">
              <w:rPr>
                <w:noProof/>
                <w:webHidden/>
              </w:rPr>
              <w:tab/>
            </w:r>
            <w:r w:rsidR="00475583">
              <w:rPr>
                <w:noProof/>
                <w:webHidden/>
              </w:rPr>
              <w:fldChar w:fldCharType="begin"/>
            </w:r>
            <w:r w:rsidR="00475583">
              <w:rPr>
                <w:noProof/>
                <w:webHidden/>
              </w:rPr>
              <w:instrText xml:space="preserve"> PAGEREF _Toc460315783 \h </w:instrText>
            </w:r>
            <w:r w:rsidR="00475583">
              <w:rPr>
                <w:noProof/>
                <w:webHidden/>
              </w:rPr>
            </w:r>
            <w:r w:rsidR="00475583">
              <w:rPr>
                <w:noProof/>
                <w:webHidden/>
              </w:rPr>
              <w:fldChar w:fldCharType="separate"/>
            </w:r>
            <w:r w:rsidR="00475583">
              <w:rPr>
                <w:noProof/>
                <w:webHidden/>
              </w:rPr>
              <w:t>4</w:t>
            </w:r>
            <w:r w:rsidR="00475583">
              <w:rPr>
                <w:noProof/>
                <w:webHidden/>
              </w:rPr>
              <w:fldChar w:fldCharType="end"/>
            </w:r>
          </w:hyperlink>
        </w:p>
        <w:p w:rsidR="00475583" w:rsidRDefault="009473CB" w14:paraId="3B375F49"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84">
            <w:r w:rsidRPr="0089599F" w:rsidR="00475583">
              <w:rPr>
                <w:rStyle w:val="Hyperlnk"/>
                <w:noProof/>
                <w:snapToGrid w:val="0"/>
              </w:rPr>
              <w:t>Hot/Trakasserier – IRL</w:t>
            </w:r>
            <w:r w:rsidR="00475583">
              <w:rPr>
                <w:noProof/>
                <w:webHidden/>
              </w:rPr>
              <w:tab/>
            </w:r>
            <w:r w:rsidR="00475583">
              <w:rPr>
                <w:noProof/>
                <w:webHidden/>
              </w:rPr>
              <w:fldChar w:fldCharType="begin"/>
            </w:r>
            <w:r w:rsidR="00475583">
              <w:rPr>
                <w:noProof/>
                <w:webHidden/>
              </w:rPr>
              <w:instrText xml:space="preserve"> PAGEREF _Toc460315784 \h </w:instrText>
            </w:r>
            <w:r w:rsidR="00475583">
              <w:rPr>
                <w:noProof/>
                <w:webHidden/>
              </w:rPr>
            </w:r>
            <w:r w:rsidR="00475583">
              <w:rPr>
                <w:noProof/>
                <w:webHidden/>
              </w:rPr>
              <w:fldChar w:fldCharType="separate"/>
            </w:r>
            <w:r w:rsidR="00475583">
              <w:rPr>
                <w:noProof/>
                <w:webHidden/>
              </w:rPr>
              <w:t>4</w:t>
            </w:r>
            <w:r w:rsidR="00475583">
              <w:rPr>
                <w:noProof/>
                <w:webHidden/>
              </w:rPr>
              <w:fldChar w:fldCharType="end"/>
            </w:r>
          </w:hyperlink>
        </w:p>
        <w:p w:rsidR="00475583" w:rsidRDefault="009473CB" w14:paraId="564F4318" w14:textId="77777777">
          <w:pPr>
            <w:pStyle w:val="Innehll2"/>
            <w:tabs>
              <w:tab w:val="right" w:leader="dot" w:pos="7371"/>
            </w:tabs>
            <w:rPr>
              <w:rFonts w:asciiTheme="minorHAnsi" w:hAnsiTheme="minorHAnsi" w:eastAsiaTheme="minorEastAsia" w:cstheme="minorBidi"/>
              <w:noProof/>
              <w:szCs w:val="22"/>
              <w:lang w:val="en-US"/>
            </w:rPr>
          </w:pPr>
          <w:hyperlink w:history="1" w:anchor="_Toc460315785">
            <w:r w:rsidRPr="0089599F" w:rsidR="00475583">
              <w:rPr>
                <w:rStyle w:val="Hyperlnk"/>
                <w:noProof/>
                <w:snapToGrid w:val="0"/>
              </w:rPr>
              <w:t>Efter kris</w:t>
            </w:r>
            <w:r w:rsidR="00475583">
              <w:rPr>
                <w:noProof/>
                <w:webHidden/>
              </w:rPr>
              <w:tab/>
            </w:r>
            <w:r w:rsidR="00475583">
              <w:rPr>
                <w:noProof/>
                <w:webHidden/>
              </w:rPr>
              <w:fldChar w:fldCharType="begin"/>
            </w:r>
            <w:r w:rsidR="00475583">
              <w:rPr>
                <w:noProof/>
                <w:webHidden/>
              </w:rPr>
              <w:instrText xml:space="preserve"> PAGEREF _Toc460315785 \h </w:instrText>
            </w:r>
            <w:r w:rsidR="00475583">
              <w:rPr>
                <w:noProof/>
                <w:webHidden/>
              </w:rPr>
            </w:r>
            <w:r w:rsidR="00475583">
              <w:rPr>
                <w:noProof/>
                <w:webHidden/>
              </w:rPr>
              <w:fldChar w:fldCharType="separate"/>
            </w:r>
            <w:r w:rsidR="00475583">
              <w:rPr>
                <w:noProof/>
                <w:webHidden/>
              </w:rPr>
              <w:t>5</w:t>
            </w:r>
            <w:r w:rsidR="00475583">
              <w:rPr>
                <w:noProof/>
                <w:webHidden/>
              </w:rPr>
              <w:fldChar w:fldCharType="end"/>
            </w:r>
          </w:hyperlink>
        </w:p>
        <w:p w:rsidR="00FC2093" w:rsidRDefault="00FC2093" w14:paraId="39CDC5D0" w14:textId="77777777">
          <w:r>
            <w:rPr>
              <w:b/>
              <w:bCs/>
            </w:rPr>
            <w:fldChar w:fldCharType="end"/>
          </w:r>
        </w:p>
      </w:sdtContent>
    </w:sdt>
    <w:p w:rsidR="00FC2093" w:rsidP="009D2BB4" w:rsidRDefault="00FC2093" w14:paraId="262A8B17" w14:textId="77777777">
      <w:pPr>
        <w:pStyle w:val="Rubrik"/>
        <w:rPr>
          <w:snapToGrid w:val="0"/>
        </w:rPr>
      </w:pPr>
    </w:p>
    <w:p w:rsidR="00FC2093" w:rsidP="009D2BB4" w:rsidRDefault="00FC2093" w14:paraId="4926B29E" w14:textId="77777777">
      <w:pPr>
        <w:pStyle w:val="Rubrik"/>
        <w:rPr>
          <w:snapToGrid w:val="0"/>
        </w:rPr>
      </w:pPr>
    </w:p>
    <w:p w:rsidR="00FC2093" w:rsidRDefault="00FC2093" w14:paraId="6C9F3941" w14:textId="77777777">
      <w:pPr>
        <w:keepNext w:val="0"/>
        <w:spacing w:after="0"/>
        <w:rPr>
          <w:rFonts w:ascii="Futura PT Bold" w:hAnsi="Futura PT Bold" w:eastAsia="Times New Roman"/>
          <w:b/>
          <w:bCs/>
          <w:snapToGrid w:val="0"/>
          <w:kern w:val="28"/>
          <w:sz w:val="28"/>
          <w:szCs w:val="32"/>
        </w:rPr>
      </w:pPr>
      <w:r>
        <w:br w:type="page"/>
      </w:r>
    </w:p>
    <w:p w:rsidR="14012ABA" w:rsidP="48FBEA7E" w:rsidRDefault="14012ABA" w14:paraId="14B7ECB5" w14:textId="32556ACA">
      <w:pPr>
        <w:pStyle w:val="Rubrik"/>
      </w:pPr>
      <w:r w:rsidR="14012ABA">
        <w:rPr/>
        <w:t xml:space="preserve">Om dokumentet: </w:t>
      </w:r>
    </w:p>
    <w:p w:rsidR="3AE34E06" w:rsidP="48FBEA7E" w:rsidRDefault="3AE34E06" w14:paraId="3C7B530A" w14:textId="77291507">
      <w:pPr>
        <w:spacing w:before="210" w:beforeAutospacing="off" w:after="210" w:afterAutospacing="off" w:line="300" w:lineRule="auto"/>
        <w:rPr>
          <w:noProof w:val="0"/>
          <w:color w:val="000000" w:themeColor="text1" w:themeTint="FF" w:themeShade="FF"/>
          <w:sz w:val="24"/>
          <w:szCs w:val="24"/>
          <w:lang w:val="sv-SE"/>
        </w:rPr>
      </w:pPr>
      <w:r w:rsidRPr="48FBEA7E" w:rsidR="3AE34E06">
        <w:rPr>
          <w:rFonts w:ascii="Futura PT Book" w:hAnsi="Futura PT Book" w:eastAsia="Cambria" w:cs="Times New Roman"/>
          <w:noProof w:val="0"/>
          <w:color w:val="000000" w:themeColor="text1" w:themeTint="FF" w:themeShade="FF"/>
          <w:sz w:val="24"/>
          <w:szCs w:val="24"/>
          <w:lang w:val="sv-SE" w:eastAsia="en-US" w:bidi="ar-SA"/>
        </w:rPr>
        <w:t xml:space="preserve">Denna krisplan beskriver </w:t>
      </w:r>
      <w:r w:rsidRPr="48FBEA7E" w:rsidR="3AE34E06">
        <w:rPr>
          <w:rFonts w:ascii="Futura PT Book" w:hAnsi="Futura PT Book" w:eastAsia="Cambria" w:cs="Times New Roman"/>
          <w:noProof w:val="0"/>
          <w:color w:val="000000" w:themeColor="text1" w:themeTint="FF" w:themeShade="FF"/>
          <w:sz w:val="24"/>
          <w:szCs w:val="24"/>
          <w:lang w:val="sv-SE" w:eastAsia="en-US" w:bidi="ar-SA"/>
        </w:rPr>
        <w:t>hur Röda Korsets Ungdomsförbund ska agera vid allvarliga händelser och kriser</w:t>
      </w:r>
      <w:r w:rsidRPr="48FBEA7E" w:rsidR="3AE34E06">
        <w:rPr>
          <w:rFonts w:ascii="Futura PT Book" w:hAnsi="Futura PT Book" w:eastAsia="Cambria" w:cs="Times New Roman"/>
          <w:noProof w:val="0"/>
          <w:color w:val="000000" w:themeColor="text1" w:themeTint="FF" w:themeShade="FF"/>
          <w:sz w:val="24"/>
          <w:szCs w:val="24"/>
          <w:lang w:val="sv-SE" w:eastAsia="en-US" w:bidi="ar-SA"/>
        </w:rPr>
        <w:t xml:space="preserve"> som inträffar i samband med verksamhet för frivilliga och deltagare. Fokus ligger på akuta åtgärder, säkerhet, omsorg och stöd till berörda.</w:t>
      </w:r>
    </w:p>
    <w:p w:rsidR="3AE34E06" w:rsidP="48FBEA7E" w:rsidRDefault="3AE34E06" w14:paraId="7BE6AB27" w14:textId="4EEE251C">
      <w:pPr>
        <w:spacing w:before="210" w:beforeAutospacing="off" w:after="210" w:afterAutospacing="off" w:line="300" w:lineRule="auto"/>
        <w:rPr>
          <w:rFonts w:ascii="Futura PT Book" w:hAnsi="Futura PT Book" w:eastAsia="Cambria" w:cs="Times New Roman"/>
          <w:noProof w:val="0"/>
          <w:color w:val="000000" w:themeColor="text1" w:themeTint="FF" w:themeShade="FF"/>
          <w:sz w:val="24"/>
          <w:szCs w:val="24"/>
          <w:lang w:val="sv-SE" w:eastAsia="en-US" w:bidi="ar-SA"/>
        </w:rPr>
      </w:pPr>
      <w:r w:rsidRPr="48FBEA7E" w:rsidR="3AE34E06">
        <w:rPr>
          <w:rFonts w:ascii="Futura PT Book" w:hAnsi="Futura PT Book" w:eastAsia="Cambria" w:cs="Times New Roman"/>
          <w:noProof w:val="0"/>
          <w:color w:val="000000" w:themeColor="text1" w:themeTint="FF" w:themeShade="FF"/>
          <w:sz w:val="24"/>
          <w:szCs w:val="24"/>
          <w:lang w:val="sv-SE" w:eastAsia="en-US" w:bidi="ar-SA"/>
        </w:rPr>
        <w:t>Efter att en krissituation har hanterats ska alltid en incidentrapport fyllas i</w:t>
      </w:r>
      <w:r w:rsidRPr="48FBEA7E" w:rsidR="0BCE0C74">
        <w:rPr>
          <w:rFonts w:ascii="Futura PT Book" w:hAnsi="Futura PT Book" w:eastAsia="Cambria" w:cs="Times New Roman"/>
          <w:noProof w:val="0"/>
          <w:color w:val="000000" w:themeColor="text1" w:themeTint="FF" w:themeShade="FF"/>
          <w:sz w:val="24"/>
          <w:szCs w:val="24"/>
          <w:lang w:val="sv-SE" w:eastAsia="en-US" w:bidi="ar-SA"/>
        </w:rPr>
        <w:t xml:space="preserve">. </w:t>
      </w:r>
    </w:p>
    <w:p w:rsidR="3AE34E06" w:rsidP="48FBEA7E" w:rsidRDefault="3AE34E06" w14:paraId="1C0BA202" w14:textId="006B89D3">
      <w:pPr>
        <w:spacing w:before="210" w:beforeAutospacing="off" w:after="210" w:afterAutospacing="off" w:line="300" w:lineRule="auto"/>
        <w:rPr>
          <w:noProof w:val="0"/>
          <w:color w:val="000000" w:themeColor="text1" w:themeTint="FF" w:themeShade="FF"/>
          <w:sz w:val="24"/>
          <w:szCs w:val="24"/>
          <w:lang w:val="sv-SE"/>
        </w:rPr>
      </w:pPr>
      <w:r w:rsidRPr="48FBEA7E" w:rsidR="3AE34E06">
        <w:rPr>
          <w:rFonts w:ascii="Futura PT Book" w:hAnsi="Futura PT Book" w:eastAsia="Cambria" w:cs="Times New Roman"/>
          <w:noProof w:val="0"/>
          <w:color w:val="000000" w:themeColor="text1" w:themeTint="FF" w:themeShade="FF"/>
          <w:sz w:val="24"/>
          <w:szCs w:val="24"/>
          <w:lang w:val="sv-SE" w:eastAsia="en-US" w:bidi="ar-SA"/>
        </w:rPr>
        <w:t>Rutiner för dokumentation, ansvar, rapporteringskedja och uppföljning regleras inte i denna krisplan utan i separat dokument.</w:t>
      </w:r>
    </w:p>
    <w:p w:rsidR="48FBEA7E" w:rsidP="48FBEA7E" w:rsidRDefault="48FBEA7E" w14:paraId="3E7ED764" w14:textId="72D82C0B">
      <w:pPr>
        <w:pStyle w:val="Normal"/>
      </w:pPr>
    </w:p>
    <w:p w:rsidRPr="005401EC" w:rsidR="009D2BB4" w:rsidP="009D2BB4" w:rsidRDefault="009D2BB4" w14:paraId="336454FF" w14:textId="77777777">
      <w:pPr>
        <w:pStyle w:val="Rubrik"/>
        <w:rPr>
          <w:snapToGrid w:val="0"/>
        </w:rPr>
      </w:pPr>
      <w:bookmarkStart w:name="_Toc460315773" w:id="3"/>
      <w:r w:rsidRPr="005401EC">
        <w:rPr>
          <w:snapToGrid w:val="0"/>
        </w:rPr>
        <w:lastRenderedPageBreak/>
        <w:t>Före kris</w:t>
      </w:r>
      <w:bookmarkEnd w:id="3"/>
    </w:p>
    <w:p w:rsidRPr="00D113AD" w:rsidR="00903CC0" w:rsidP="00903CC0" w:rsidRDefault="009D2BB4" w14:paraId="2B1D8125" w14:textId="77777777">
      <w:pPr>
        <w:spacing w:line="240" w:lineRule="atLeast"/>
        <w:rPr>
          <w:snapToGrid w:val="0"/>
          <w:color w:val="000000"/>
          <w:sz w:val="24"/>
        </w:rPr>
      </w:pPr>
      <w:r w:rsidRPr="00D113AD">
        <w:rPr>
          <w:snapToGrid w:val="0"/>
          <w:color w:val="000000"/>
          <w:sz w:val="24"/>
        </w:rPr>
        <w:t xml:space="preserve">Vid </w:t>
      </w:r>
      <w:r w:rsidRPr="00D113AD" w:rsidR="00EA4BBD">
        <w:rPr>
          <w:snapToGrid w:val="0"/>
          <w:color w:val="000000"/>
          <w:sz w:val="24"/>
        </w:rPr>
        <w:t xml:space="preserve">möten, </w:t>
      </w:r>
      <w:r w:rsidRPr="00D113AD">
        <w:rPr>
          <w:snapToGrid w:val="0"/>
          <w:color w:val="000000"/>
          <w:sz w:val="24"/>
        </w:rPr>
        <w:t>utbildning</w:t>
      </w:r>
      <w:r w:rsidRPr="00D113AD" w:rsidR="00EA4BBD">
        <w:rPr>
          <w:snapToGrid w:val="0"/>
          <w:color w:val="000000"/>
          <w:sz w:val="24"/>
        </w:rPr>
        <w:t xml:space="preserve">ar eller andra </w:t>
      </w:r>
      <w:r w:rsidRPr="00D113AD">
        <w:rPr>
          <w:snapToGrid w:val="0"/>
          <w:color w:val="000000"/>
          <w:sz w:val="24"/>
        </w:rPr>
        <w:t xml:space="preserve">sammankomster för frivilliga är </w:t>
      </w:r>
      <w:r w:rsidRPr="00D113AD" w:rsidR="00EA4BBD">
        <w:rPr>
          <w:snapToGrid w:val="0"/>
          <w:color w:val="000000"/>
          <w:sz w:val="24"/>
        </w:rPr>
        <w:t xml:space="preserve">frivilligledaren, </w:t>
      </w:r>
      <w:r w:rsidRPr="00D113AD">
        <w:rPr>
          <w:snapToGrid w:val="0"/>
          <w:color w:val="000000"/>
          <w:sz w:val="24"/>
        </w:rPr>
        <w:t>kursledaren</w:t>
      </w:r>
      <w:r w:rsidRPr="00D113AD" w:rsidR="00EA4BBD">
        <w:rPr>
          <w:snapToGrid w:val="0"/>
          <w:color w:val="000000"/>
          <w:sz w:val="24"/>
        </w:rPr>
        <w:t xml:space="preserve"> eller</w:t>
      </w:r>
      <w:r w:rsidRPr="00D113AD" w:rsidR="00054FFA">
        <w:rPr>
          <w:snapToGrid w:val="0"/>
          <w:color w:val="000000"/>
          <w:sz w:val="24"/>
        </w:rPr>
        <w:t xml:space="preserve"> </w:t>
      </w:r>
      <w:r w:rsidRPr="00D113AD" w:rsidR="008B1D1E">
        <w:rPr>
          <w:snapToGrid w:val="0"/>
          <w:color w:val="000000"/>
          <w:sz w:val="24"/>
        </w:rPr>
        <w:t>personal</w:t>
      </w:r>
      <w:r w:rsidRPr="00D113AD" w:rsidR="00EA4BBD">
        <w:rPr>
          <w:snapToGrid w:val="0"/>
          <w:color w:val="000000"/>
          <w:sz w:val="24"/>
        </w:rPr>
        <w:t>en</w:t>
      </w:r>
      <w:r w:rsidRPr="00D113AD" w:rsidR="00054FFA">
        <w:rPr>
          <w:snapToGrid w:val="0"/>
          <w:color w:val="000000"/>
          <w:sz w:val="24"/>
        </w:rPr>
        <w:t xml:space="preserve"> </w:t>
      </w:r>
      <w:r w:rsidRPr="00D113AD" w:rsidR="00EA4BBD">
        <w:rPr>
          <w:snapToGrid w:val="0"/>
          <w:color w:val="000000"/>
          <w:sz w:val="24"/>
        </w:rPr>
        <w:t>ansvariga för att informera om</w:t>
      </w:r>
      <w:r w:rsidRPr="00D113AD">
        <w:rPr>
          <w:snapToGrid w:val="0"/>
          <w:color w:val="000000"/>
          <w:sz w:val="24"/>
        </w:rPr>
        <w:t xml:space="preserve"> säkerheten. </w:t>
      </w:r>
      <w:r w:rsidR="005944A0">
        <w:rPr>
          <w:snapToGrid w:val="0"/>
          <w:color w:val="000000"/>
          <w:sz w:val="24"/>
        </w:rPr>
        <w:t>Ansvarig person ska ha kännedom kring</w:t>
      </w:r>
      <w:r w:rsidRPr="00D113AD" w:rsidR="00EA4BBD">
        <w:rPr>
          <w:snapToGrid w:val="0"/>
          <w:color w:val="000000"/>
          <w:sz w:val="24"/>
        </w:rPr>
        <w:t xml:space="preserve"> utrymningsvägar i den lokal </w:t>
      </w:r>
      <w:r w:rsidR="005944A0">
        <w:rPr>
          <w:snapToGrid w:val="0"/>
          <w:color w:val="000000"/>
          <w:sz w:val="24"/>
        </w:rPr>
        <w:t xml:space="preserve">som </w:t>
      </w:r>
      <w:r w:rsidRPr="00D113AD" w:rsidR="00EA4BBD">
        <w:rPr>
          <w:snapToGrid w:val="0"/>
          <w:color w:val="000000"/>
          <w:sz w:val="24"/>
        </w:rPr>
        <w:t xml:space="preserve">gruppen vistas i och ha telefonnummer till generalsekreteraren. </w:t>
      </w:r>
      <w:r w:rsidRPr="00D113AD">
        <w:rPr>
          <w:snapToGrid w:val="0"/>
          <w:color w:val="000000"/>
          <w:sz w:val="24"/>
        </w:rPr>
        <w:t xml:space="preserve">Om kris uppstår </w:t>
      </w:r>
      <w:r w:rsidRPr="00D113AD" w:rsidR="00EA4BBD">
        <w:rPr>
          <w:snapToGrid w:val="0"/>
          <w:color w:val="000000"/>
          <w:sz w:val="24"/>
        </w:rPr>
        <w:t xml:space="preserve">ska </w:t>
      </w:r>
      <w:r w:rsidRPr="00D113AD">
        <w:rPr>
          <w:snapToGrid w:val="0"/>
          <w:color w:val="000000"/>
          <w:sz w:val="24"/>
        </w:rPr>
        <w:t xml:space="preserve">generalsekreteraren få kännedom om detta. </w:t>
      </w:r>
      <w:r w:rsidRPr="00D113AD" w:rsidR="00EA4BBD">
        <w:rPr>
          <w:snapToGrid w:val="0"/>
          <w:color w:val="000000"/>
          <w:sz w:val="24"/>
        </w:rPr>
        <w:t>A</w:t>
      </w:r>
      <w:r w:rsidRPr="00D113AD">
        <w:rPr>
          <w:snapToGrid w:val="0"/>
          <w:color w:val="000000"/>
          <w:sz w:val="24"/>
        </w:rPr>
        <w:t xml:space="preserve">nsvarig </w:t>
      </w:r>
      <w:r w:rsidRPr="00D113AD" w:rsidR="00EA4BBD">
        <w:rPr>
          <w:snapToGrid w:val="0"/>
          <w:color w:val="000000"/>
          <w:sz w:val="24"/>
        </w:rPr>
        <w:t xml:space="preserve">person </w:t>
      </w:r>
      <w:r w:rsidRPr="00D113AD">
        <w:rPr>
          <w:snapToGrid w:val="0"/>
          <w:color w:val="000000"/>
          <w:sz w:val="24"/>
        </w:rPr>
        <w:t>för sammankomsten avgör om krisen är mindre allvarlig (generalsekreteraren kan då meddelas nästa arbetsdag) eller allvarlig (generalsekreteraren bör då omedelbart meddelas).</w:t>
      </w:r>
    </w:p>
    <w:p w:rsidR="009D2BB4" w:rsidP="009D2BB4" w:rsidRDefault="009D2BB4" w14:paraId="25F03F5C" w14:textId="77777777">
      <w:pPr>
        <w:pStyle w:val="Rubrik"/>
        <w:rPr>
          <w:snapToGrid w:val="0"/>
        </w:rPr>
      </w:pPr>
      <w:bookmarkStart w:name="_Toc460315774" w:id="4"/>
      <w:r w:rsidRPr="005401EC">
        <w:rPr>
          <w:snapToGrid w:val="0"/>
        </w:rPr>
        <w:t>Under kris</w:t>
      </w:r>
      <w:bookmarkEnd w:id="4"/>
    </w:p>
    <w:p w:rsidR="00FC2093" w:rsidP="00903CC0" w:rsidRDefault="009D2BB4" w14:paraId="0CBB7AE0" w14:textId="77777777">
      <w:pPr>
        <w:rPr>
          <w:sz w:val="24"/>
        </w:rPr>
      </w:pPr>
      <w:r w:rsidRPr="00D113AD">
        <w:rPr>
          <w:sz w:val="24"/>
        </w:rPr>
        <w:t>Vad göra när kris</w:t>
      </w:r>
      <w:r w:rsidRPr="00D113AD" w:rsidR="00EA4BBD">
        <w:rPr>
          <w:sz w:val="24"/>
        </w:rPr>
        <w:t xml:space="preserve"> </w:t>
      </w:r>
      <w:r w:rsidRPr="00D113AD">
        <w:rPr>
          <w:sz w:val="24"/>
        </w:rPr>
        <w:t>inträffar.</w:t>
      </w:r>
    </w:p>
    <w:p w:rsidRPr="00D113AD" w:rsidR="00403DA8" w:rsidP="00903CC0" w:rsidRDefault="00403DA8" w14:paraId="0F659DAC" w14:textId="77777777">
      <w:pPr>
        <w:rPr>
          <w:sz w:val="24"/>
        </w:rPr>
      </w:pPr>
    </w:p>
    <w:p w:rsidRPr="00EC080F" w:rsidR="009D2BB4" w:rsidP="009D2BB4" w:rsidRDefault="009D2BB4" w14:paraId="485E8F19" w14:textId="77777777">
      <w:pPr>
        <w:pStyle w:val="Underrubrik"/>
      </w:pPr>
      <w:bookmarkStart w:name="_Toc460315775" w:id="5"/>
      <w:r w:rsidRPr="005401EC">
        <w:t>Dödsfall deltagare</w:t>
      </w:r>
      <w:bookmarkEnd w:id="5"/>
    </w:p>
    <w:p w:rsidRPr="00D113AD" w:rsidR="009D2BB4" w:rsidP="00FC2093" w:rsidRDefault="008018E1" w14:paraId="6EA49416" w14:textId="77777777">
      <w:pPr>
        <w:pStyle w:val="Liststycke"/>
        <w:numPr>
          <w:ilvl w:val="0"/>
          <w:numId w:val="18"/>
        </w:numPr>
        <w:spacing w:after="0" w:line="240" w:lineRule="atLeast"/>
        <w:rPr>
          <w:snapToGrid w:val="0"/>
          <w:color w:val="000000"/>
          <w:sz w:val="24"/>
        </w:rPr>
      </w:pPr>
      <w:r>
        <w:rPr>
          <w:snapToGrid w:val="0"/>
          <w:color w:val="000000"/>
          <w:sz w:val="24"/>
        </w:rPr>
        <w:t>Larma 112</w:t>
      </w:r>
    </w:p>
    <w:p w:rsidRPr="00D113AD" w:rsidR="009D2BB4" w:rsidP="00FC2093" w:rsidRDefault="009D2BB4" w14:paraId="3AD2004F" w14:textId="77777777">
      <w:pPr>
        <w:pStyle w:val="Liststycke"/>
        <w:numPr>
          <w:ilvl w:val="0"/>
          <w:numId w:val="18"/>
        </w:numPr>
        <w:spacing w:after="0" w:line="240" w:lineRule="atLeast"/>
        <w:rPr>
          <w:snapToGrid w:val="0"/>
          <w:color w:val="000000"/>
          <w:sz w:val="24"/>
        </w:rPr>
      </w:pPr>
      <w:r w:rsidRPr="00D113AD">
        <w:rPr>
          <w:snapToGrid w:val="0"/>
          <w:color w:val="000000"/>
          <w:sz w:val="24"/>
        </w:rPr>
        <w:t>Direkt berörda</w:t>
      </w:r>
      <w:r w:rsidR="008018E1">
        <w:rPr>
          <w:snapToGrid w:val="0"/>
          <w:color w:val="000000"/>
          <w:sz w:val="24"/>
        </w:rPr>
        <w:t xml:space="preserve"> personer samlas och informeras</w:t>
      </w:r>
    </w:p>
    <w:p w:rsidRPr="00D113AD" w:rsidR="009D2BB4" w:rsidP="00FC2093" w:rsidRDefault="009D2BB4" w14:paraId="2562BB54" w14:textId="77777777">
      <w:pPr>
        <w:pStyle w:val="Liststycke"/>
        <w:numPr>
          <w:ilvl w:val="0"/>
          <w:numId w:val="18"/>
        </w:numPr>
        <w:spacing w:after="0" w:line="240" w:lineRule="atLeast"/>
        <w:rPr>
          <w:snapToGrid w:val="0"/>
          <w:color w:val="000000"/>
          <w:sz w:val="24"/>
        </w:rPr>
      </w:pPr>
      <w:r w:rsidRPr="00D113AD">
        <w:rPr>
          <w:snapToGrid w:val="0"/>
          <w:color w:val="000000"/>
          <w:sz w:val="24"/>
        </w:rPr>
        <w:t>Kontakta generalsekreteraren</w:t>
      </w:r>
      <w:r w:rsidR="00623864">
        <w:rPr>
          <w:snapToGrid w:val="0"/>
          <w:color w:val="000000"/>
          <w:sz w:val="24"/>
        </w:rPr>
        <w:t>, som i sin tur kontaktar förbundsordförande</w:t>
      </w:r>
    </w:p>
    <w:p w:rsidRPr="00D113AD" w:rsidR="009D2BB4" w:rsidP="00FC2093" w:rsidRDefault="008018E1" w14:paraId="57B95D2E" w14:textId="77777777">
      <w:pPr>
        <w:pStyle w:val="Liststycke"/>
        <w:numPr>
          <w:ilvl w:val="0"/>
          <w:numId w:val="18"/>
        </w:numPr>
        <w:spacing w:after="0" w:line="240" w:lineRule="atLeast"/>
        <w:rPr>
          <w:snapToGrid w:val="0"/>
          <w:color w:val="000000"/>
          <w:sz w:val="24"/>
        </w:rPr>
      </w:pPr>
      <w:r>
        <w:rPr>
          <w:snapToGrid w:val="0"/>
          <w:color w:val="000000"/>
          <w:sz w:val="24"/>
        </w:rPr>
        <w:t>Polisen meddelar anhöriga</w:t>
      </w:r>
    </w:p>
    <w:p w:rsidRPr="00D113AD" w:rsidR="00FC2093" w:rsidP="009D2BB4" w:rsidRDefault="009D2BB4" w14:paraId="7D389B7A" w14:textId="77777777">
      <w:pPr>
        <w:pStyle w:val="Liststycke"/>
        <w:numPr>
          <w:ilvl w:val="0"/>
          <w:numId w:val="18"/>
        </w:numPr>
        <w:spacing w:after="0" w:line="240" w:lineRule="atLeast"/>
        <w:rPr>
          <w:snapToGrid w:val="0"/>
          <w:color w:val="000000"/>
          <w:sz w:val="24"/>
        </w:rPr>
      </w:pPr>
      <w:r w:rsidRPr="00D113AD">
        <w:rPr>
          <w:snapToGrid w:val="0"/>
          <w:color w:val="000000"/>
          <w:sz w:val="24"/>
        </w:rPr>
        <w:t xml:space="preserve">Samla berörda för gemensam bearbetning. Kontakta vid behov utbildad kris- och samtalspersonal. </w:t>
      </w:r>
      <w:r w:rsidRPr="00D113AD" w:rsidR="008B1D1E">
        <w:rPr>
          <w:snapToGrid w:val="0"/>
          <w:color w:val="000000"/>
          <w:sz w:val="24"/>
        </w:rPr>
        <w:t>Personalen</w:t>
      </w:r>
      <w:r w:rsidRPr="00D113AD">
        <w:rPr>
          <w:snapToGrid w:val="0"/>
          <w:color w:val="000000"/>
          <w:sz w:val="24"/>
        </w:rPr>
        <w:t xml:space="preserve"> har en lista över</w:t>
      </w:r>
      <w:r w:rsidR="008018E1">
        <w:rPr>
          <w:snapToGrid w:val="0"/>
          <w:color w:val="000000"/>
          <w:sz w:val="24"/>
        </w:rPr>
        <w:t xml:space="preserve"> kris- och samtalsstödspersoner</w:t>
      </w:r>
    </w:p>
    <w:p w:rsidRPr="00D113AD" w:rsidR="009D2BB4" w:rsidP="00FC2093" w:rsidRDefault="009D2BB4" w14:paraId="7FB19B7E" w14:textId="77777777">
      <w:pPr>
        <w:pStyle w:val="Liststycke"/>
        <w:numPr>
          <w:ilvl w:val="0"/>
          <w:numId w:val="22"/>
        </w:numPr>
        <w:spacing w:after="0" w:line="240" w:lineRule="atLeast"/>
        <w:rPr>
          <w:snapToGrid w:val="0"/>
          <w:color w:val="000000"/>
          <w:sz w:val="24"/>
        </w:rPr>
      </w:pPr>
      <w:r w:rsidRPr="00D113AD">
        <w:rPr>
          <w:snapToGrid w:val="0"/>
          <w:color w:val="000000"/>
          <w:sz w:val="24"/>
        </w:rPr>
        <w:t>Generalsekreteraren eller av denne delegerad person tar reda på när begravningen</w:t>
      </w:r>
      <w:r w:rsidR="008018E1">
        <w:rPr>
          <w:snapToGrid w:val="0"/>
          <w:color w:val="000000"/>
          <w:sz w:val="24"/>
        </w:rPr>
        <w:t xml:space="preserve"> ska ske och informerar berörda</w:t>
      </w:r>
    </w:p>
    <w:p w:rsidR="00FC2093" w:rsidP="009D2BB4" w:rsidRDefault="009D2BB4" w14:paraId="5BA71A7F" w14:textId="77777777">
      <w:pPr>
        <w:pStyle w:val="Liststycke"/>
        <w:numPr>
          <w:ilvl w:val="0"/>
          <w:numId w:val="22"/>
        </w:numPr>
        <w:spacing w:after="0" w:line="240" w:lineRule="atLeast"/>
        <w:rPr>
          <w:snapToGrid w:val="0"/>
          <w:color w:val="000000"/>
        </w:rPr>
      </w:pPr>
      <w:r w:rsidRPr="00D113AD">
        <w:rPr>
          <w:snapToGrid w:val="0"/>
          <w:color w:val="000000"/>
          <w:sz w:val="24"/>
        </w:rPr>
        <w:t>Skicka blommor, och eventuellt representant, till begravningen</w:t>
      </w:r>
    </w:p>
    <w:p w:rsidRPr="00903CC0" w:rsidR="00903CC0" w:rsidP="00903CC0" w:rsidRDefault="00903CC0" w14:paraId="34B05F5E" w14:textId="77777777">
      <w:pPr>
        <w:pStyle w:val="Liststycke"/>
        <w:spacing w:after="0" w:line="240" w:lineRule="atLeast"/>
        <w:ind w:left="720"/>
        <w:rPr>
          <w:snapToGrid w:val="0"/>
          <w:color w:val="000000"/>
        </w:rPr>
      </w:pPr>
    </w:p>
    <w:p w:rsidRPr="00EC080F" w:rsidR="009D2BB4" w:rsidP="009D2BB4" w:rsidRDefault="009D2BB4" w14:paraId="6D475BD5" w14:textId="77777777">
      <w:pPr>
        <w:pStyle w:val="Underrubrik"/>
      </w:pPr>
      <w:bookmarkStart w:name="_Toc460315776" w:id="6"/>
      <w:r w:rsidRPr="00EC080F">
        <w:t>Dödsfall anhörig</w:t>
      </w:r>
      <w:bookmarkEnd w:id="6"/>
    </w:p>
    <w:p w:rsidRPr="00D113AD" w:rsidR="009D2BB4" w:rsidP="00FC2093" w:rsidRDefault="009D2BB4" w14:paraId="659AED8B" w14:textId="77777777">
      <w:pPr>
        <w:pStyle w:val="Liststycke"/>
        <w:numPr>
          <w:ilvl w:val="0"/>
          <w:numId w:val="25"/>
        </w:numPr>
        <w:spacing w:after="0" w:line="240" w:lineRule="atLeast"/>
        <w:rPr>
          <w:snapToGrid w:val="0"/>
          <w:color w:val="000000"/>
          <w:sz w:val="24"/>
        </w:rPr>
      </w:pPr>
      <w:r w:rsidRPr="00D113AD">
        <w:rPr>
          <w:snapToGrid w:val="0"/>
          <w:color w:val="000000"/>
          <w:sz w:val="24"/>
        </w:rPr>
        <w:t>Om anhörig till deltagare avlider ska den berörde erbjudas att resa hem omedelbart.</w:t>
      </w:r>
      <w:r w:rsidRPr="00D113AD" w:rsidR="008B1D1E">
        <w:rPr>
          <w:snapToGrid w:val="0"/>
          <w:color w:val="000000"/>
          <w:sz w:val="24"/>
        </w:rPr>
        <w:t xml:space="preserve"> Ungdomsförbunde</w:t>
      </w:r>
      <w:r w:rsidR="008018E1">
        <w:rPr>
          <w:snapToGrid w:val="0"/>
          <w:color w:val="000000"/>
          <w:sz w:val="24"/>
        </w:rPr>
        <w:t>t står för kostnader för resan</w:t>
      </w:r>
    </w:p>
    <w:p w:rsidRPr="00D113AD" w:rsidR="009D2BB4" w:rsidP="00FC2093" w:rsidRDefault="008B1D1E" w14:paraId="0397CE62" w14:textId="77777777">
      <w:pPr>
        <w:pStyle w:val="Liststycke"/>
        <w:numPr>
          <w:ilvl w:val="0"/>
          <w:numId w:val="25"/>
        </w:numPr>
        <w:spacing w:after="0" w:line="240" w:lineRule="atLeast"/>
        <w:rPr>
          <w:snapToGrid w:val="0"/>
          <w:color w:val="000000"/>
          <w:sz w:val="24"/>
        </w:rPr>
      </w:pPr>
      <w:r w:rsidRPr="00D113AD">
        <w:rPr>
          <w:snapToGrid w:val="0"/>
          <w:color w:val="000000"/>
          <w:sz w:val="24"/>
        </w:rPr>
        <w:t>Frivillig</w:t>
      </w:r>
      <w:r w:rsidRPr="00D113AD" w:rsidR="00A344AC">
        <w:rPr>
          <w:snapToGrid w:val="0"/>
          <w:color w:val="000000"/>
          <w:sz w:val="24"/>
        </w:rPr>
        <w:t xml:space="preserve"> ledare/</w:t>
      </w:r>
      <w:r w:rsidRPr="00D113AD">
        <w:rPr>
          <w:snapToGrid w:val="0"/>
          <w:color w:val="000000"/>
          <w:sz w:val="24"/>
        </w:rPr>
        <w:t>personal</w:t>
      </w:r>
      <w:r w:rsidRPr="00D113AD" w:rsidR="009D2BB4">
        <w:rPr>
          <w:snapToGrid w:val="0"/>
          <w:color w:val="000000"/>
          <w:sz w:val="24"/>
        </w:rPr>
        <w:t xml:space="preserve"> ska ordna så att någon från Ungdomsförbundet eller någon annan deltagare gör sällskap med den berörde på vägen hem</w:t>
      </w:r>
      <w:r w:rsidRPr="00D113AD" w:rsidR="00FD2617">
        <w:rPr>
          <w:snapToGrid w:val="0"/>
          <w:color w:val="000000"/>
          <w:sz w:val="24"/>
        </w:rPr>
        <w:t xml:space="preserve"> om den berörde vill det</w:t>
      </w:r>
    </w:p>
    <w:p w:rsidRPr="00D113AD" w:rsidR="00EA4BBD" w:rsidP="00FC2093" w:rsidRDefault="009D2BB4" w14:paraId="71D533C1" w14:textId="77777777">
      <w:pPr>
        <w:pStyle w:val="Liststycke"/>
        <w:numPr>
          <w:ilvl w:val="0"/>
          <w:numId w:val="25"/>
        </w:numPr>
        <w:spacing w:after="0" w:line="240" w:lineRule="atLeast"/>
        <w:rPr>
          <w:sz w:val="24"/>
        </w:rPr>
      </w:pPr>
      <w:r w:rsidRPr="00D113AD">
        <w:rPr>
          <w:snapToGrid w:val="0"/>
          <w:color w:val="000000"/>
          <w:sz w:val="24"/>
        </w:rPr>
        <w:t xml:space="preserve">Tänk på uppföljning, </w:t>
      </w:r>
      <w:proofErr w:type="gramStart"/>
      <w:r w:rsidRPr="00D113AD">
        <w:rPr>
          <w:snapToGrid w:val="0"/>
          <w:color w:val="000000"/>
          <w:sz w:val="24"/>
        </w:rPr>
        <w:t>t.ex.</w:t>
      </w:r>
      <w:proofErr w:type="gramEnd"/>
      <w:r w:rsidRPr="00D113AD">
        <w:rPr>
          <w:snapToGrid w:val="0"/>
          <w:color w:val="000000"/>
          <w:sz w:val="24"/>
        </w:rPr>
        <w:t xml:space="preserve"> att skicka brev eller kort till deltagaren och beklaga sorgen</w:t>
      </w:r>
    </w:p>
    <w:p w:rsidR="00FC2093" w:rsidP="009D2BB4" w:rsidRDefault="00FC2093" w14:paraId="1B2F6F1F" w14:textId="77777777">
      <w:pPr>
        <w:pStyle w:val="Underrubrik"/>
      </w:pPr>
    </w:p>
    <w:p w:rsidR="00EA4BBD" w:rsidP="009D2BB4" w:rsidRDefault="00EA4BBD" w14:paraId="05C6C36B" w14:textId="77777777">
      <w:pPr>
        <w:pStyle w:val="Underrubrik"/>
      </w:pPr>
      <w:bookmarkStart w:name="_Toc460315777" w:id="7"/>
      <w:r>
        <w:t>Misshandel</w:t>
      </w:r>
      <w:bookmarkEnd w:id="7"/>
    </w:p>
    <w:p w:rsidRPr="00D113AD" w:rsidR="00EA4BBD" w:rsidP="00FC2093" w:rsidRDefault="008018E1" w14:paraId="35439A77" w14:textId="77777777">
      <w:pPr>
        <w:pStyle w:val="Liststycke"/>
        <w:numPr>
          <w:ilvl w:val="0"/>
          <w:numId w:val="26"/>
        </w:numPr>
        <w:spacing w:after="0" w:line="240" w:lineRule="atLeast"/>
        <w:rPr>
          <w:snapToGrid w:val="0"/>
          <w:color w:val="000000"/>
          <w:sz w:val="24"/>
        </w:rPr>
      </w:pPr>
      <w:r>
        <w:rPr>
          <w:snapToGrid w:val="0"/>
          <w:color w:val="000000"/>
          <w:sz w:val="24"/>
        </w:rPr>
        <w:t>Första hjälpen</w:t>
      </w:r>
    </w:p>
    <w:p w:rsidRPr="00D113AD" w:rsidR="00EA4BBD" w:rsidP="00FC2093" w:rsidRDefault="00EA4BBD" w14:paraId="7D89A2B7" w14:textId="77777777">
      <w:pPr>
        <w:pStyle w:val="Liststycke"/>
        <w:numPr>
          <w:ilvl w:val="0"/>
          <w:numId w:val="26"/>
        </w:numPr>
        <w:spacing w:after="0" w:line="240" w:lineRule="atLeast"/>
        <w:rPr>
          <w:snapToGrid w:val="0"/>
          <w:color w:val="000000"/>
          <w:sz w:val="24"/>
        </w:rPr>
      </w:pPr>
      <w:r w:rsidRPr="00D113AD">
        <w:rPr>
          <w:snapToGrid w:val="0"/>
          <w:color w:val="000000"/>
          <w:sz w:val="24"/>
        </w:rPr>
        <w:t xml:space="preserve">Larma polisen 112. Meddela att </w:t>
      </w:r>
      <w:r w:rsidRPr="00D113AD" w:rsidR="00E5182C">
        <w:rPr>
          <w:snapToGrid w:val="0"/>
          <w:color w:val="000000"/>
          <w:sz w:val="24"/>
        </w:rPr>
        <w:t>misshandel</w:t>
      </w:r>
      <w:r w:rsidR="008018E1">
        <w:rPr>
          <w:snapToGrid w:val="0"/>
          <w:color w:val="000000"/>
          <w:sz w:val="24"/>
        </w:rPr>
        <w:t xml:space="preserve"> skett</w:t>
      </w:r>
    </w:p>
    <w:p w:rsidRPr="00D113AD" w:rsidR="00EA4BBD" w:rsidP="00FC2093" w:rsidRDefault="00EA4BBD" w14:paraId="24343E5E" w14:textId="77777777">
      <w:pPr>
        <w:pStyle w:val="Liststycke"/>
        <w:numPr>
          <w:ilvl w:val="0"/>
          <w:numId w:val="26"/>
        </w:numPr>
        <w:spacing w:after="0" w:line="240" w:lineRule="atLeast"/>
        <w:rPr>
          <w:snapToGrid w:val="0"/>
          <w:color w:val="000000"/>
          <w:sz w:val="24"/>
        </w:rPr>
      </w:pPr>
      <w:r w:rsidRPr="00D113AD">
        <w:rPr>
          <w:snapToGrid w:val="0"/>
          <w:color w:val="000000"/>
          <w:sz w:val="24"/>
        </w:rPr>
        <w:lastRenderedPageBreak/>
        <w:t>Se till att den utsatta får sällskap och stöd under polisanmälan, om</w:t>
      </w:r>
      <w:r w:rsidR="008018E1">
        <w:rPr>
          <w:snapToGrid w:val="0"/>
          <w:color w:val="000000"/>
          <w:sz w:val="24"/>
        </w:rPr>
        <w:t xml:space="preserve"> inte anhöriga finns närvarande</w:t>
      </w:r>
    </w:p>
    <w:p w:rsidR="00D113AD" w:rsidP="008018E1" w:rsidRDefault="00EA4BBD" w14:paraId="0349679B" w14:textId="77777777">
      <w:pPr>
        <w:pStyle w:val="Liststycke"/>
        <w:numPr>
          <w:ilvl w:val="0"/>
          <w:numId w:val="26"/>
        </w:numPr>
        <w:spacing w:after="0" w:line="240" w:lineRule="atLeast"/>
      </w:pPr>
      <w:r w:rsidRPr="00D113AD">
        <w:rPr>
          <w:snapToGrid w:val="0"/>
          <w:color w:val="000000"/>
          <w:sz w:val="24"/>
        </w:rPr>
        <w:t>Kontakta generalsekreteraren</w:t>
      </w:r>
      <w:r w:rsidR="00623864">
        <w:rPr>
          <w:snapToGrid w:val="0"/>
          <w:color w:val="000000"/>
          <w:sz w:val="24"/>
        </w:rPr>
        <w:t>, som i sin tur kontaktar förbundsordföranden</w:t>
      </w:r>
      <w:r w:rsidR="008018E1">
        <w:t xml:space="preserve"> </w:t>
      </w:r>
    </w:p>
    <w:p w:rsidR="00403DA8" w:rsidP="009D2BB4" w:rsidRDefault="00403DA8" w14:paraId="3218556A" w14:textId="77777777">
      <w:pPr>
        <w:pStyle w:val="Underrubrik"/>
      </w:pPr>
    </w:p>
    <w:p w:rsidRPr="00EC080F" w:rsidR="009D2BB4" w:rsidP="009D2BB4" w:rsidRDefault="009D2BB4" w14:paraId="6A918E83" w14:textId="77777777">
      <w:pPr>
        <w:pStyle w:val="Underrubrik"/>
      </w:pPr>
      <w:bookmarkStart w:name="_Toc460315778" w:id="8"/>
      <w:r w:rsidRPr="00EC080F">
        <w:t>Våldtäkt och sexuella övergrepp</w:t>
      </w:r>
      <w:bookmarkEnd w:id="8"/>
    </w:p>
    <w:p w:rsidRPr="00D113AD" w:rsidR="009D2BB4" w:rsidP="00FC2093" w:rsidRDefault="009D2BB4" w14:paraId="6D15219C" w14:textId="77777777">
      <w:pPr>
        <w:pStyle w:val="Liststycke"/>
        <w:numPr>
          <w:ilvl w:val="0"/>
          <w:numId w:val="27"/>
        </w:numPr>
        <w:spacing w:after="0" w:line="240" w:lineRule="atLeast"/>
        <w:rPr>
          <w:snapToGrid w:val="0"/>
          <w:color w:val="000000"/>
          <w:sz w:val="24"/>
        </w:rPr>
      </w:pPr>
      <w:r w:rsidRPr="00D113AD">
        <w:rPr>
          <w:snapToGrid w:val="0"/>
          <w:color w:val="000000"/>
          <w:sz w:val="24"/>
        </w:rPr>
        <w:t xml:space="preserve">Se till att personen som utsatts för våldtäkt eller övergrepp får </w:t>
      </w:r>
      <w:r w:rsidRPr="00D113AD" w:rsidR="00EA4BBD">
        <w:rPr>
          <w:snapToGrid w:val="0"/>
          <w:color w:val="000000"/>
          <w:sz w:val="24"/>
        </w:rPr>
        <w:t xml:space="preserve">omedelbar </w:t>
      </w:r>
      <w:r w:rsidR="008018E1">
        <w:rPr>
          <w:snapToGrid w:val="0"/>
          <w:color w:val="000000"/>
          <w:sz w:val="24"/>
        </w:rPr>
        <w:t>omvårdnad och sällskap</w:t>
      </w:r>
    </w:p>
    <w:p w:rsidRPr="00D113AD" w:rsidR="009D2BB4" w:rsidP="00FC2093" w:rsidRDefault="009D2BB4" w14:paraId="5EB75EB2" w14:textId="77777777">
      <w:pPr>
        <w:pStyle w:val="Liststycke"/>
        <w:numPr>
          <w:ilvl w:val="0"/>
          <w:numId w:val="27"/>
        </w:numPr>
        <w:spacing w:after="0" w:line="240" w:lineRule="atLeast"/>
        <w:rPr>
          <w:snapToGrid w:val="0"/>
          <w:color w:val="000000"/>
          <w:sz w:val="24"/>
        </w:rPr>
      </w:pPr>
      <w:r w:rsidRPr="00D113AD">
        <w:rPr>
          <w:snapToGrid w:val="0"/>
          <w:color w:val="000000"/>
          <w:sz w:val="24"/>
        </w:rPr>
        <w:t>Larma polisen 1</w:t>
      </w:r>
      <w:r w:rsidR="008018E1">
        <w:rPr>
          <w:snapToGrid w:val="0"/>
          <w:color w:val="000000"/>
          <w:sz w:val="24"/>
        </w:rPr>
        <w:t>12. Meddela att övergrepp skett</w:t>
      </w:r>
    </w:p>
    <w:p w:rsidRPr="00D113AD" w:rsidR="009D2BB4" w:rsidP="00FC2093" w:rsidRDefault="009D2BB4" w14:paraId="3BB8CAC6" w14:textId="77777777">
      <w:pPr>
        <w:pStyle w:val="Liststycke"/>
        <w:numPr>
          <w:ilvl w:val="0"/>
          <w:numId w:val="27"/>
        </w:numPr>
        <w:spacing w:after="0" w:line="240" w:lineRule="atLeast"/>
        <w:rPr>
          <w:snapToGrid w:val="0"/>
          <w:color w:val="000000"/>
          <w:sz w:val="24"/>
        </w:rPr>
      </w:pPr>
      <w:r w:rsidRPr="00D113AD">
        <w:rPr>
          <w:snapToGrid w:val="0"/>
          <w:color w:val="000000"/>
          <w:sz w:val="24"/>
        </w:rPr>
        <w:t>Se till att den utsatta får sällskap och stöd under polisanmälan, om</w:t>
      </w:r>
      <w:r w:rsidR="008018E1">
        <w:rPr>
          <w:snapToGrid w:val="0"/>
          <w:color w:val="000000"/>
          <w:sz w:val="24"/>
        </w:rPr>
        <w:t xml:space="preserve"> inte anhöriga finns närvarande</w:t>
      </w:r>
    </w:p>
    <w:p w:rsidRPr="00D113AD" w:rsidR="009D2BB4" w:rsidP="00FC2093" w:rsidRDefault="009D2BB4" w14:paraId="3B47EE4A" w14:textId="77777777">
      <w:pPr>
        <w:pStyle w:val="Liststycke"/>
        <w:numPr>
          <w:ilvl w:val="0"/>
          <w:numId w:val="27"/>
        </w:numPr>
        <w:spacing w:after="0" w:line="240" w:lineRule="atLeast"/>
        <w:rPr>
          <w:snapToGrid w:val="0"/>
          <w:color w:val="000000"/>
          <w:sz w:val="24"/>
        </w:rPr>
      </w:pPr>
      <w:r w:rsidRPr="00D113AD">
        <w:rPr>
          <w:snapToGrid w:val="0"/>
          <w:color w:val="000000"/>
          <w:sz w:val="24"/>
        </w:rPr>
        <w:t>Kontakta generalsekreteraren</w:t>
      </w:r>
      <w:r w:rsidR="00623864">
        <w:rPr>
          <w:snapToGrid w:val="0"/>
          <w:color w:val="000000"/>
          <w:sz w:val="24"/>
        </w:rPr>
        <w:t>, som i sin tur kontaktar förbundsordföranden</w:t>
      </w:r>
    </w:p>
    <w:p w:rsidR="00A631DF" w:rsidP="009D2BB4" w:rsidRDefault="00A631DF" w14:paraId="518D56FC" w14:textId="77777777">
      <w:pPr>
        <w:pStyle w:val="Underrubrik"/>
        <w:rPr>
          <w:snapToGrid w:val="0"/>
        </w:rPr>
      </w:pPr>
      <w:bookmarkStart w:name="_Toc375132155" w:id="9"/>
    </w:p>
    <w:p w:rsidRPr="00EC080F" w:rsidR="009D2BB4" w:rsidP="009D2BB4" w:rsidRDefault="009D2BB4" w14:paraId="364EF40A" w14:textId="77777777">
      <w:pPr>
        <w:pStyle w:val="Underrubrik"/>
        <w:rPr>
          <w:snapToGrid w:val="0"/>
        </w:rPr>
      </w:pPr>
      <w:bookmarkStart w:name="_Toc460315779" w:id="10"/>
      <w:r w:rsidRPr="00EC080F">
        <w:rPr>
          <w:snapToGrid w:val="0"/>
        </w:rPr>
        <w:t>Allvarlig sjukdom eller olycksfall</w:t>
      </w:r>
      <w:bookmarkEnd w:id="9"/>
      <w:bookmarkEnd w:id="10"/>
    </w:p>
    <w:p w:rsidRPr="00D113AD" w:rsidR="009D2BB4" w:rsidP="00FC2093" w:rsidRDefault="008018E1" w14:paraId="0DF4EC18" w14:textId="77777777">
      <w:pPr>
        <w:pStyle w:val="Liststycke"/>
        <w:numPr>
          <w:ilvl w:val="0"/>
          <w:numId w:val="29"/>
        </w:numPr>
        <w:spacing w:after="0" w:line="240" w:lineRule="atLeast"/>
        <w:rPr>
          <w:snapToGrid w:val="0"/>
          <w:color w:val="000000"/>
          <w:sz w:val="24"/>
        </w:rPr>
      </w:pPr>
      <w:r>
        <w:rPr>
          <w:snapToGrid w:val="0"/>
          <w:color w:val="000000"/>
          <w:sz w:val="24"/>
        </w:rPr>
        <w:t>Första hjälpen</w:t>
      </w:r>
    </w:p>
    <w:p w:rsidRPr="00D113AD" w:rsidR="009D2BB4" w:rsidP="00FC2093" w:rsidRDefault="008018E1" w14:paraId="0811FAA3" w14:textId="77777777">
      <w:pPr>
        <w:pStyle w:val="Liststycke"/>
        <w:numPr>
          <w:ilvl w:val="0"/>
          <w:numId w:val="29"/>
        </w:numPr>
        <w:spacing w:after="0" w:line="240" w:lineRule="atLeast"/>
        <w:rPr>
          <w:snapToGrid w:val="0"/>
          <w:color w:val="000000"/>
          <w:sz w:val="24"/>
        </w:rPr>
      </w:pPr>
      <w:r>
        <w:rPr>
          <w:snapToGrid w:val="0"/>
          <w:color w:val="000000"/>
          <w:sz w:val="24"/>
        </w:rPr>
        <w:t>Larma 112</w:t>
      </w:r>
    </w:p>
    <w:p w:rsidRPr="00D113AD" w:rsidR="009D2BB4" w:rsidP="00FC2093" w:rsidRDefault="009D2BB4" w14:paraId="34C8EF3F" w14:textId="77777777">
      <w:pPr>
        <w:pStyle w:val="Liststycke"/>
        <w:numPr>
          <w:ilvl w:val="0"/>
          <w:numId w:val="29"/>
        </w:numPr>
        <w:spacing w:after="0" w:line="240" w:lineRule="atLeast"/>
        <w:rPr>
          <w:snapToGrid w:val="0"/>
          <w:color w:val="000000"/>
          <w:sz w:val="24"/>
        </w:rPr>
      </w:pPr>
      <w:r w:rsidRPr="00D113AD">
        <w:rPr>
          <w:snapToGrid w:val="0"/>
          <w:color w:val="000000"/>
          <w:sz w:val="24"/>
        </w:rPr>
        <w:t>Informera generalsekreteraren</w:t>
      </w:r>
      <w:r w:rsidR="00623864">
        <w:rPr>
          <w:snapToGrid w:val="0"/>
          <w:color w:val="000000"/>
          <w:sz w:val="24"/>
        </w:rPr>
        <w:t>, som i sin tur kontaktar förbundsordföranden</w:t>
      </w:r>
    </w:p>
    <w:p w:rsidRPr="00D113AD" w:rsidR="009D2BB4" w:rsidP="00FC2093" w:rsidRDefault="008B1D1E" w14:paraId="1B8F07ED" w14:textId="77777777">
      <w:pPr>
        <w:pStyle w:val="Liststycke"/>
        <w:numPr>
          <w:ilvl w:val="0"/>
          <w:numId w:val="29"/>
        </w:numPr>
        <w:spacing w:after="0" w:line="240" w:lineRule="atLeast"/>
        <w:rPr>
          <w:snapToGrid w:val="0"/>
          <w:color w:val="000000"/>
          <w:sz w:val="24"/>
        </w:rPr>
      </w:pPr>
      <w:r w:rsidRPr="00D113AD">
        <w:rPr>
          <w:snapToGrid w:val="0"/>
          <w:color w:val="000000"/>
          <w:sz w:val="24"/>
        </w:rPr>
        <w:t>Frivillig</w:t>
      </w:r>
      <w:r w:rsidRPr="00D113AD" w:rsidR="009D2BB4">
        <w:rPr>
          <w:snapToGrid w:val="0"/>
          <w:color w:val="000000"/>
          <w:sz w:val="24"/>
        </w:rPr>
        <w:t xml:space="preserve"> </w:t>
      </w:r>
      <w:r w:rsidRPr="00D113AD">
        <w:rPr>
          <w:snapToGrid w:val="0"/>
          <w:color w:val="000000"/>
          <w:sz w:val="24"/>
        </w:rPr>
        <w:t>ledare/personalen</w:t>
      </w:r>
      <w:r w:rsidR="008018E1">
        <w:rPr>
          <w:snapToGrid w:val="0"/>
          <w:color w:val="000000"/>
          <w:sz w:val="24"/>
        </w:rPr>
        <w:t xml:space="preserve"> meddelar anhöriga</w:t>
      </w:r>
    </w:p>
    <w:p w:rsidRPr="00D113AD" w:rsidR="00FC2093" w:rsidP="009D2BB4" w:rsidRDefault="009D2BB4" w14:paraId="592FBFE0" w14:textId="77777777">
      <w:pPr>
        <w:pStyle w:val="Liststycke"/>
        <w:numPr>
          <w:ilvl w:val="0"/>
          <w:numId w:val="29"/>
        </w:numPr>
        <w:spacing w:after="0" w:line="240" w:lineRule="atLeast"/>
        <w:rPr>
          <w:snapToGrid w:val="0"/>
          <w:color w:val="000000"/>
          <w:sz w:val="24"/>
        </w:rPr>
      </w:pPr>
      <w:r w:rsidRPr="00D113AD">
        <w:rPr>
          <w:snapToGrid w:val="0"/>
          <w:color w:val="000000"/>
          <w:sz w:val="24"/>
        </w:rPr>
        <w:t>Någon från Ungdomsförbundet ska följa med till</w:t>
      </w:r>
      <w:r w:rsidR="008018E1">
        <w:rPr>
          <w:snapToGrid w:val="0"/>
          <w:color w:val="000000"/>
          <w:sz w:val="24"/>
        </w:rPr>
        <w:t xml:space="preserve"> sjukhuset tills anhörig kommer</w:t>
      </w:r>
    </w:p>
    <w:p w:rsidR="00A631DF" w:rsidP="009D2BB4" w:rsidRDefault="00A631DF" w14:paraId="17E0D7BC" w14:textId="77777777">
      <w:pPr>
        <w:pStyle w:val="Underrubrik"/>
        <w:rPr>
          <w:snapToGrid w:val="0"/>
        </w:rPr>
      </w:pPr>
      <w:bookmarkStart w:name="_Toc375132156" w:id="11"/>
    </w:p>
    <w:p w:rsidRPr="00EC080F" w:rsidR="009D2BB4" w:rsidP="009D2BB4" w:rsidRDefault="009D2BB4" w14:paraId="27C0F53B" w14:textId="77777777">
      <w:pPr>
        <w:pStyle w:val="Underrubrik"/>
        <w:rPr>
          <w:snapToGrid w:val="0"/>
        </w:rPr>
      </w:pPr>
      <w:bookmarkStart w:name="_Toc460315780" w:id="12"/>
      <w:r w:rsidRPr="00EC080F">
        <w:rPr>
          <w:snapToGrid w:val="0"/>
        </w:rPr>
        <w:t>Psykisk ohälsa</w:t>
      </w:r>
      <w:bookmarkEnd w:id="11"/>
      <w:bookmarkEnd w:id="12"/>
    </w:p>
    <w:p w:rsidRPr="00403DA8" w:rsidR="00403DA8" w:rsidP="00403DA8" w:rsidRDefault="009D2BB4" w14:paraId="308C992C" w14:textId="77777777">
      <w:pPr>
        <w:pStyle w:val="Liststycke"/>
        <w:numPr>
          <w:ilvl w:val="0"/>
          <w:numId w:val="31"/>
        </w:numPr>
        <w:spacing w:line="240" w:lineRule="atLeast"/>
        <w:rPr>
          <w:snapToGrid w:val="0"/>
          <w:color w:val="000000"/>
          <w:sz w:val="24"/>
        </w:rPr>
      </w:pPr>
      <w:r w:rsidRPr="00D113AD">
        <w:rPr>
          <w:snapToGrid w:val="0"/>
          <w:color w:val="000000"/>
          <w:sz w:val="24"/>
        </w:rPr>
        <w:t xml:space="preserve">Om en deltagare i en Ungdomsförbundsaktivitet mår så psykiskt dåligt att </w:t>
      </w:r>
      <w:r w:rsidRPr="00D113AD" w:rsidR="008B1D1E">
        <w:rPr>
          <w:snapToGrid w:val="0"/>
          <w:color w:val="000000"/>
          <w:sz w:val="24"/>
        </w:rPr>
        <w:t>frivillig</w:t>
      </w:r>
      <w:r w:rsidRPr="00D113AD">
        <w:rPr>
          <w:snapToGrid w:val="0"/>
          <w:color w:val="000000"/>
          <w:sz w:val="24"/>
        </w:rPr>
        <w:t xml:space="preserve"> ledare/</w:t>
      </w:r>
      <w:r w:rsidRPr="00D113AD" w:rsidR="008B1D1E">
        <w:rPr>
          <w:snapToGrid w:val="0"/>
          <w:color w:val="000000"/>
          <w:sz w:val="24"/>
        </w:rPr>
        <w:t>personalen</w:t>
      </w:r>
      <w:r w:rsidRPr="00D113AD">
        <w:rPr>
          <w:snapToGrid w:val="0"/>
          <w:color w:val="000000"/>
          <w:sz w:val="24"/>
        </w:rPr>
        <w:t xml:space="preserve"> misstänker att personen kan vara en fara för andra eller sig själv, så bör ansvarig sa</w:t>
      </w:r>
      <w:r w:rsidR="008018E1">
        <w:rPr>
          <w:snapToGrid w:val="0"/>
          <w:color w:val="000000"/>
          <w:sz w:val="24"/>
        </w:rPr>
        <w:t>mtala med personen, visa att de</w:t>
      </w:r>
      <w:r w:rsidRPr="00D113AD">
        <w:rPr>
          <w:snapToGrid w:val="0"/>
          <w:color w:val="000000"/>
          <w:sz w:val="24"/>
        </w:rPr>
        <w:t xml:space="preserve"> har uppmärksammat att vederbörande mår dåligt, och erbjuda sig att förmedla kontakt till någon utbildad stödperson (</w:t>
      </w:r>
      <w:r w:rsidRPr="00D113AD" w:rsidR="008B1D1E">
        <w:rPr>
          <w:snapToGrid w:val="0"/>
          <w:color w:val="000000"/>
          <w:sz w:val="24"/>
        </w:rPr>
        <w:t>personalen</w:t>
      </w:r>
      <w:r w:rsidRPr="00D113AD">
        <w:rPr>
          <w:snapToGrid w:val="0"/>
          <w:color w:val="000000"/>
          <w:sz w:val="24"/>
        </w:rPr>
        <w:t xml:space="preserve"> har lista över kris- och samtalsstödspersoner). Är personen en fara för andra bör personen också avvisas från verksamheten</w:t>
      </w:r>
      <w:r w:rsidRPr="00D113AD" w:rsidR="00903CC0">
        <w:rPr>
          <w:snapToGrid w:val="0"/>
          <w:color w:val="000000"/>
          <w:sz w:val="24"/>
        </w:rPr>
        <w:t xml:space="preserve"> och polis bör kontaktas</w:t>
      </w:r>
      <w:r w:rsidR="008018E1">
        <w:rPr>
          <w:snapToGrid w:val="0"/>
          <w:color w:val="000000"/>
          <w:sz w:val="24"/>
        </w:rPr>
        <w:t xml:space="preserve">. </w:t>
      </w:r>
    </w:p>
    <w:p w:rsidRPr="00EC080F" w:rsidR="009D2BB4" w:rsidP="009D2BB4" w:rsidRDefault="009D2BB4" w14:paraId="1CDD046E" w14:textId="77777777">
      <w:pPr>
        <w:pStyle w:val="Underrubrik"/>
        <w:rPr>
          <w:snapToGrid w:val="0"/>
        </w:rPr>
      </w:pPr>
      <w:bookmarkStart w:name="_Toc460315781" w:id="13"/>
      <w:r w:rsidRPr="00EC080F">
        <w:rPr>
          <w:snapToGrid w:val="0"/>
        </w:rPr>
        <w:t>Stöld</w:t>
      </w:r>
      <w:bookmarkEnd w:id="13"/>
    </w:p>
    <w:p w:rsidRPr="00D113AD" w:rsidR="00054FFA" w:rsidP="00FC2093" w:rsidRDefault="009D2BB4" w14:paraId="65FFA276" w14:textId="77777777">
      <w:pPr>
        <w:pStyle w:val="Liststycke"/>
        <w:numPr>
          <w:ilvl w:val="0"/>
          <w:numId w:val="31"/>
        </w:numPr>
        <w:spacing w:after="0" w:line="240" w:lineRule="atLeast"/>
        <w:rPr>
          <w:snapToGrid w:val="0"/>
          <w:color w:val="000000"/>
          <w:sz w:val="24"/>
        </w:rPr>
      </w:pPr>
      <w:r w:rsidRPr="00D113AD">
        <w:rPr>
          <w:snapToGrid w:val="0"/>
          <w:color w:val="000000"/>
          <w:sz w:val="24"/>
        </w:rPr>
        <w:t>Stöld av Ungdomsförbundets egendom ska polisanmälas.</w:t>
      </w:r>
    </w:p>
    <w:p w:rsidRPr="00D113AD" w:rsidR="00E5182C" w:rsidP="00FC2093" w:rsidRDefault="00054FFA" w14:paraId="1B08730B" w14:textId="77777777">
      <w:pPr>
        <w:pStyle w:val="Liststycke"/>
        <w:numPr>
          <w:ilvl w:val="0"/>
          <w:numId w:val="32"/>
        </w:numPr>
        <w:spacing w:after="0" w:line="240" w:lineRule="atLeast"/>
        <w:rPr>
          <w:snapToGrid w:val="0"/>
          <w:color w:val="000000"/>
          <w:sz w:val="24"/>
        </w:rPr>
      </w:pPr>
      <w:r w:rsidRPr="00D113AD">
        <w:rPr>
          <w:snapToGrid w:val="0"/>
          <w:color w:val="000000"/>
          <w:sz w:val="24"/>
        </w:rPr>
        <w:t>Generalsekreterare skall kontaktas och informeras.</w:t>
      </w:r>
    </w:p>
    <w:p w:rsidRPr="00D113AD" w:rsidR="00054FFA" w:rsidP="00FC2093" w:rsidRDefault="00E5182C" w14:paraId="2E322F3C" w14:textId="77777777">
      <w:pPr>
        <w:pStyle w:val="Liststycke"/>
        <w:numPr>
          <w:ilvl w:val="0"/>
          <w:numId w:val="32"/>
        </w:numPr>
        <w:spacing w:after="0" w:line="240" w:lineRule="atLeast"/>
        <w:rPr>
          <w:snapToGrid w:val="0"/>
          <w:color w:val="000000"/>
          <w:sz w:val="24"/>
        </w:rPr>
      </w:pPr>
      <w:r w:rsidRPr="00D113AD">
        <w:rPr>
          <w:snapToGrid w:val="0"/>
          <w:color w:val="000000"/>
          <w:sz w:val="24"/>
        </w:rPr>
        <w:t>Kontakta försäkringsbolag.</w:t>
      </w:r>
    </w:p>
    <w:p w:rsidR="00A631DF" w:rsidP="009D2BB4" w:rsidRDefault="00A631DF" w14:paraId="564ADA27" w14:textId="77777777" w14:noSpellErr="1">
      <w:pPr>
        <w:pStyle w:val="Underrubrik"/>
      </w:pPr>
    </w:p>
    <w:p w:rsidR="42BDF6D2" w:rsidP="42BDF6D2" w:rsidRDefault="42BDF6D2" w14:paraId="76378CA0" w14:textId="065C4260">
      <w:pPr>
        <w:pStyle w:val="Normal"/>
      </w:pPr>
    </w:p>
    <w:p w:rsidRPr="00EC080F" w:rsidR="009D2BB4" w:rsidP="009D2BB4" w:rsidRDefault="009D2BB4" w14:paraId="109FDD57" w14:textId="77777777">
      <w:pPr>
        <w:pStyle w:val="Underrubrik"/>
        <w:rPr>
          <w:snapToGrid w:val="0"/>
        </w:rPr>
      </w:pPr>
      <w:bookmarkStart w:name="_Toc460315782" w:id="14"/>
      <w:r w:rsidRPr="00EC080F">
        <w:rPr>
          <w:snapToGrid w:val="0"/>
        </w:rPr>
        <w:t>Brand</w:t>
      </w:r>
      <w:bookmarkEnd w:id="14"/>
    </w:p>
    <w:p w:rsidRPr="00D113AD" w:rsidR="00641EF7" w:rsidP="00FC2093" w:rsidRDefault="00641EF7" w14:paraId="5FFB1DE8" w14:textId="77777777">
      <w:pPr>
        <w:pStyle w:val="Liststycke"/>
        <w:numPr>
          <w:ilvl w:val="0"/>
          <w:numId w:val="34"/>
        </w:numPr>
        <w:spacing w:line="240" w:lineRule="atLeast"/>
        <w:rPr>
          <w:snapToGrid w:val="0"/>
          <w:color w:val="000000"/>
          <w:sz w:val="24"/>
        </w:rPr>
      </w:pPr>
      <w:r w:rsidRPr="00D113AD">
        <w:rPr>
          <w:snapToGrid w:val="0"/>
          <w:color w:val="000000"/>
          <w:sz w:val="24"/>
        </w:rPr>
        <w:lastRenderedPageBreak/>
        <w:t>Rädda. Det första och viktigaste steget är att rädda sig själv och andra deltagare som är i fara. Stäng dörrarna, det fördröjer både brandens förlopp och den farliga rökens spridning.</w:t>
      </w:r>
    </w:p>
    <w:p w:rsidRPr="00D113AD" w:rsidR="00641EF7" w:rsidP="00FC2093" w:rsidRDefault="00641EF7" w14:paraId="3FB73C2D" w14:textId="77777777">
      <w:pPr>
        <w:pStyle w:val="Liststycke"/>
        <w:numPr>
          <w:ilvl w:val="0"/>
          <w:numId w:val="33"/>
        </w:numPr>
        <w:spacing w:line="240" w:lineRule="atLeast"/>
        <w:rPr>
          <w:snapToGrid w:val="0"/>
          <w:color w:val="000000"/>
          <w:sz w:val="24"/>
        </w:rPr>
      </w:pPr>
      <w:r w:rsidRPr="00D113AD">
        <w:rPr>
          <w:snapToGrid w:val="0"/>
          <w:color w:val="000000"/>
          <w:sz w:val="24"/>
        </w:rPr>
        <w:t xml:space="preserve">Varna. Varna andra i närheten, så att även de kan sätta sig i säkerhet. </w:t>
      </w:r>
    </w:p>
    <w:p w:rsidRPr="00D113AD" w:rsidR="00641EF7" w:rsidP="00FC2093" w:rsidRDefault="00641EF7" w14:paraId="738C5D97" w14:textId="77777777">
      <w:pPr>
        <w:pStyle w:val="Liststycke"/>
        <w:numPr>
          <w:ilvl w:val="0"/>
          <w:numId w:val="33"/>
        </w:numPr>
        <w:spacing w:line="240" w:lineRule="atLeast"/>
        <w:rPr>
          <w:snapToGrid w:val="0"/>
          <w:color w:val="000000"/>
          <w:sz w:val="24"/>
        </w:rPr>
      </w:pPr>
      <w:r w:rsidRPr="00D113AD">
        <w:rPr>
          <w:snapToGrid w:val="0"/>
          <w:color w:val="000000"/>
          <w:sz w:val="24"/>
        </w:rPr>
        <w:t>Räkna in alla deltagande personer.</w:t>
      </w:r>
    </w:p>
    <w:p w:rsidRPr="00D113AD" w:rsidR="009D2BB4" w:rsidP="00FC2093" w:rsidRDefault="009D2BB4" w14:paraId="6AEF627D" w14:textId="77777777">
      <w:pPr>
        <w:pStyle w:val="Liststycke"/>
        <w:numPr>
          <w:ilvl w:val="0"/>
          <w:numId w:val="33"/>
        </w:numPr>
        <w:spacing w:line="240" w:lineRule="atLeast"/>
        <w:rPr>
          <w:snapToGrid w:val="0"/>
          <w:color w:val="000000"/>
          <w:sz w:val="24"/>
        </w:rPr>
      </w:pPr>
      <w:r w:rsidRPr="00D113AD">
        <w:rPr>
          <w:snapToGrid w:val="0"/>
          <w:color w:val="000000"/>
          <w:sz w:val="24"/>
        </w:rPr>
        <w:t>Larm</w:t>
      </w:r>
      <w:r w:rsidRPr="00D113AD" w:rsidR="00641EF7">
        <w:rPr>
          <w:snapToGrid w:val="0"/>
          <w:color w:val="000000"/>
          <w:sz w:val="24"/>
        </w:rPr>
        <w:t>a. När alla är i säkerhet ska räddningstjänsten larmas genom att ringa SOS på telefonnummer 112. Där ska vi så snabbt som möjligt ge information om vad som hänt.</w:t>
      </w:r>
    </w:p>
    <w:p w:rsidRPr="00D113AD" w:rsidR="00641EF7" w:rsidP="00FC2093" w:rsidRDefault="00641EF7" w14:paraId="7CA24054" w14:textId="77777777">
      <w:pPr>
        <w:pStyle w:val="Liststycke"/>
        <w:numPr>
          <w:ilvl w:val="0"/>
          <w:numId w:val="33"/>
        </w:numPr>
        <w:rPr>
          <w:sz w:val="24"/>
        </w:rPr>
      </w:pPr>
      <w:r w:rsidRPr="00D113AD">
        <w:rPr>
          <w:snapToGrid w:val="0"/>
          <w:color w:val="000000"/>
          <w:sz w:val="24"/>
        </w:rPr>
        <w:t xml:space="preserve">Släck. </w:t>
      </w:r>
      <w:r w:rsidRPr="00D113AD">
        <w:rPr>
          <w:sz w:val="24"/>
        </w:rPr>
        <w:t>Om det rör sig om en brand, och när allt ovan är gjort kan deltagarna själva försöka släcka elden. Dock är det mycket viktigt att detta görs på ett säkert sätt och att vi ser till att inte riskera någons hälsa. Om det inte går att släcka elden, stäng in den! Det fördröjer brandförloppet.</w:t>
      </w:r>
    </w:p>
    <w:p w:rsidRPr="00D113AD" w:rsidR="009D2BB4" w:rsidP="00FC2093" w:rsidRDefault="009D2BB4" w14:paraId="778ADE82" w14:textId="77777777">
      <w:pPr>
        <w:pStyle w:val="Liststycke"/>
        <w:numPr>
          <w:ilvl w:val="0"/>
          <w:numId w:val="33"/>
        </w:numPr>
        <w:spacing w:line="240" w:lineRule="atLeast"/>
        <w:rPr>
          <w:i/>
          <w:iCs/>
          <w:snapToGrid w:val="0"/>
          <w:color w:val="000000"/>
          <w:sz w:val="24"/>
        </w:rPr>
      </w:pPr>
      <w:r w:rsidRPr="00D113AD">
        <w:rPr>
          <w:snapToGrid w:val="0"/>
          <w:color w:val="000000"/>
          <w:sz w:val="24"/>
        </w:rPr>
        <w:t>Meddela brandkåren om det finns personer, som exempelvis p.g.a. ett funktionshinder kan ha svårt att ta sig ut ur byggnaden.</w:t>
      </w:r>
      <w:r w:rsidRPr="00D113AD">
        <w:rPr>
          <w:i/>
          <w:iCs/>
          <w:snapToGrid w:val="0"/>
          <w:color w:val="000000"/>
          <w:sz w:val="24"/>
        </w:rPr>
        <w:t xml:space="preserve"> </w:t>
      </w:r>
    </w:p>
    <w:p w:rsidRPr="00403DA8" w:rsidR="00903CC0" w:rsidP="00403DA8" w:rsidRDefault="009D2BB4" w14:paraId="25871524" w14:textId="77777777">
      <w:pPr>
        <w:pStyle w:val="Liststycke"/>
        <w:numPr>
          <w:ilvl w:val="0"/>
          <w:numId w:val="33"/>
        </w:numPr>
        <w:spacing w:line="240" w:lineRule="atLeast"/>
        <w:rPr>
          <w:snapToGrid w:val="0"/>
          <w:color w:val="000000"/>
          <w:sz w:val="24"/>
        </w:rPr>
      </w:pPr>
      <w:r w:rsidRPr="31C0E5F6" w:rsidR="009D2BB4">
        <w:rPr>
          <w:snapToGrid w:val="0"/>
          <w:color w:val="000000"/>
          <w:sz w:val="24"/>
          <w:szCs w:val="24"/>
        </w:rPr>
        <w:t>Kontakta Ungdomsförbundets generalsekreterare.</w:t>
      </w:r>
    </w:p>
    <w:p w:rsidR="31C0E5F6" w:rsidP="31C0E5F6" w:rsidRDefault="31C0E5F6" w14:paraId="5275D5A1" w14:textId="1683B801">
      <w:pPr>
        <w:pStyle w:val="Liststycke"/>
        <w:spacing w:line="240" w:lineRule="atLeast"/>
        <w:ind w:left="720"/>
        <w:rPr>
          <w:color w:val="000000" w:themeColor="text1" w:themeTint="FF" w:themeShade="FF"/>
          <w:sz w:val="24"/>
          <w:szCs w:val="24"/>
        </w:rPr>
      </w:pPr>
    </w:p>
    <w:p w:rsidR="00903CC0" w:rsidP="00903CC0" w:rsidRDefault="00903CC0" w14:paraId="4A42DFEB" w14:textId="77777777">
      <w:pPr>
        <w:pStyle w:val="Underrubrik"/>
        <w:rPr>
          <w:snapToGrid w:val="0"/>
        </w:rPr>
      </w:pPr>
      <w:bookmarkStart w:name="_Toc460315783" w:id="15"/>
      <w:r>
        <w:rPr>
          <w:snapToGrid w:val="0"/>
        </w:rPr>
        <w:t>Hot</w:t>
      </w:r>
      <w:r w:rsidR="00EE3F83">
        <w:rPr>
          <w:snapToGrid w:val="0"/>
        </w:rPr>
        <w:t xml:space="preserve">/trakasserier – distans/online </w:t>
      </w:r>
      <w:proofErr w:type="spellStart"/>
      <w:r w:rsidR="00EE3F83">
        <w:rPr>
          <w:snapToGrid w:val="0"/>
        </w:rPr>
        <w:t>etc</w:t>
      </w:r>
      <w:bookmarkEnd w:id="15"/>
      <w:proofErr w:type="spellEnd"/>
    </w:p>
    <w:p w:rsidRPr="00D113AD" w:rsidR="00903CC0" w:rsidP="00903CC0" w:rsidRDefault="00903CC0" w14:paraId="02950C0C" w14:textId="77777777">
      <w:pPr>
        <w:pStyle w:val="Liststycke"/>
        <w:numPr>
          <w:ilvl w:val="0"/>
          <w:numId w:val="35"/>
        </w:numPr>
        <w:rPr>
          <w:sz w:val="24"/>
        </w:rPr>
      </w:pPr>
      <w:r w:rsidRPr="00D113AD">
        <w:rPr>
          <w:sz w:val="24"/>
        </w:rPr>
        <w:t xml:space="preserve">Om en frivillig får ta emot obehagliga sms, mejl eller försändelser ska </w:t>
      </w:r>
      <w:r w:rsidRPr="00D113AD" w:rsidR="001207C0">
        <w:rPr>
          <w:sz w:val="24"/>
        </w:rPr>
        <w:t xml:space="preserve">Generalsekreteraren kontaktas. </w:t>
      </w:r>
    </w:p>
    <w:p w:rsidRPr="00D113AD" w:rsidR="001207C0" w:rsidP="00903CC0" w:rsidRDefault="001207C0" w14:paraId="2AFBDB63" w14:textId="77777777">
      <w:pPr>
        <w:pStyle w:val="Liststycke"/>
        <w:numPr>
          <w:ilvl w:val="0"/>
          <w:numId w:val="35"/>
        </w:numPr>
        <w:rPr>
          <w:sz w:val="24"/>
        </w:rPr>
      </w:pPr>
      <w:r w:rsidRPr="00D113AD">
        <w:rPr>
          <w:sz w:val="24"/>
        </w:rPr>
        <w:t xml:space="preserve">Vid obehagliga sms eller </w:t>
      </w:r>
      <w:proofErr w:type="gramStart"/>
      <w:r w:rsidRPr="00D113AD">
        <w:rPr>
          <w:sz w:val="24"/>
        </w:rPr>
        <w:t>mail</w:t>
      </w:r>
      <w:proofErr w:type="gramEnd"/>
      <w:r w:rsidRPr="00D113AD">
        <w:rPr>
          <w:sz w:val="24"/>
        </w:rPr>
        <w:t xml:space="preserve"> ska dessa vidarebefordras till generalsekreteraren.</w:t>
      </w:r>
    </w:p>
    <w:p w:rsidRPr="00D113AD" w:rsidR="001207C0" w:rsidP="00903CC0" w:rsidRDefault="001207C0" w14:paraId="1B1C3332" w14:textId="77777777">
      <w:pPr>
        <w:pStyle w:val="Liststycke"/>
        <w:numPr>
          <w:ilvl w:val="0"/>
          <w:numId w:val="35"/>
        </w:numPr>
        <w:rPr>
          <w:sz w:val="24"/>
        </w:rPr>
      </w:pPr>
      <w:r w:rsidRPr="00D113AD">
        <w:rPr>
          <w:sz w:val="24"/>
        </w:rPr>
        <w:t xml:space="preserve">Vid obehagliga kommentarer på sociala medier ska en </w:t>
      </w:r>
      <w:proofErr w:type="spellStart"/>
      <w:r w:rsidRPr="00D113AD">
        <w:rPr>
          <w:sz w:val="24"/>
        </w:rPr>
        <w:t>skärmdump</w:t>
      </w:r>
      <w:proofErr w:type="spellEnd"/>
      <w:r w:rsidRPr="00D113AD">
        <w:rPr>
          <w:sz w:val="24"/>
        </w:rPr>
        <w:t xml:space="preserve"> göras och den frivillige ska spara informationen om när den läste den obehagliga kommentaren. Detta ska skickas till generalsekreteraren. </w:t>
      </w:r>
    </w:p>
    <w:p w:rsidRPr="00D113AD" w:rsidR="00D113AD" w:rsidP="001207C0" w:rsidRDefault="001207C0" w14:paraId="23E4C18F" w14:textId="77777777">
      <w:pPr>
        <w:pStyle w:val="Liststycke"/>
        <w:numPr>
          <w:ilvl w:val="0"/>
          <w:numId w:val="35"/>
        </w:numPr>
        <w:rPr>
          <w:sz w:val="24"/>
        </w:rPr>
      </w:pPr>
      <w:r w:rsidRPr="00D113AD">
        <w:rPr>
          <w:sz w:val="24"/>
        </w:rPr>
        <w:t>Vid obehagliga försändelser via brev eller paket ska detta läggas i en plastpåse och så få människor som möjligt ska röra vid paketet för att underlätta spårning. Därefter kontaktas generalsekreteraren.</w:t>
      </w:r>
    </w:p>
    <w:p w:rsidRPr="00D113AD" w:rsidR="001207C0" w:rsidP="001207C0" w:rsidRDefault="00D113AD" w14:paraId="19E24DDD" w14:textId="77777777">
      <w:pPr>
        <w:pStyle w:val="Liststycke"/>
        <w:numPr>
          <w:ilvl w:val="0"/>
          <w:numId w:val="35"/>
        </w:numPr>
        <w:rPr>
          <w:sz w:val="24"/>
        </w:rPr>
      </w:pPr>
      <w:r w:rsidRPr="00D113AD">
        <w:rPr>
          <w:sz w:val="24"/>
        </w:rPr>
        <w:t>Det är viktigt att spara all information om</w:t>
      </w:r>
      <w:r w:rsidR="002D5B28">
        <w:rPr>
          <w:sz w:val="24"/>
        </w:rPr>
        <w:t xml:space="preserve"> hotet på </w:t>
      </w:r>
      <w:r w:rsidRPr="00D113AD">
        <w:rPr>
          <w:sz w:val="24"/>
        </w:rPr>
        <w:t>dator</w:t>
      </w:r>
      <w:r w:rsidR="002D5B28">
        <w:rPr>
          <w:sz w:val="24"/>
        </w:rPr>
        <w:t>n</w:t>
      </w:r>
      <w:r w:rsidRPr="00D113AD">
        <w:rPr>
          <w:sz w:val="24"/>
        </w:rPr>
        <w:t xml:space="preserve">, mobiltelefon eller annan plattform som </w:t>
      </w:r>
      <w:r w:rsidR="002D5B28">
        <w:rPr>
          <w:sz w:val="24"/>
        </w:rPr>
        <w:t>kan användas som bevismaterial.</w:t>
      </w:r>
    </w:p>
    <w:p w:rsidRPr="00D113AD" w:rsidR="001207C0" w:rsidP="31C0E5F6" w:rsidRDefault="001207C0" w14:paraId="19D1D2A2" w14:textId="77777777">
      <w:pPr>
        <w:pStyle w:val="Liststycke"/>
        <w:numPr>
          <w:ilvl w:val="0"/>
          <w:numId w:val="35"/>
        </w:numPr>
        <w:rPr>
          <w:color w:val="FF0000"/>
          <w:sz w:val="24"/>
          <w:szCs w:val="24"/>
        </w:rPr>
      </w:pPr>
      <w:r w:rsidRPr="31C0E5F6" w:rsidR="001207C0">
        <w:rPr>
          <w:color w:val="FF0000"/>
          <w:sz w:val="24"/>
          <w:szCs w:val="24"/>
        </w:rPr>
        <w:t xml:space="preserve">Om en frivillig känner sig hotad, trakasserad, </w:t>
      </w:r>
      <w:r w:rsidRPr="31C0E5F6" w:rsidR="001207C0">
        <w:rPr>
          <w:color w:val="FF0000"/>
          <w:sz w:val="24"/>
          <w:szCs w:val="24"/>
        </w:rPr>
        <w:t>stalkad</w:t>
      </w:r>
      <w:r w:rsidRPr="31C0E5F6" w:rsidR="001207C0">
        <w:rPr>
          <w:color w:val="FF0000"/>
          <w:sz w:val="24"/>
          <w:szCs w:val="24"/>
        </w:rPr>
        <w:t xml:space="preserve"> eller förföljd är det viktigt att omedelbart kontakta generalsekreteraren. </w:t>
      </w:r>
    </w:p>
    <w:p w:rsidRPr="00D113AD" w:rsidR="001207C0" w:rsidP="31C0E5F6" w:rsidRDefault="001207C0" w14:paraId="218A3EEF" w14:textId="77777777" w14:noSpellErr="1">
      <w:pPr>
        <w:pStyle w:val="Liststycke"/>
        <w:numPr>
          <w:ilvl w:val="0"/>
          <w:numId w:val="35"/>
        </w:numPr>
        <w:rPr>
          <w:color w:val="FF0000"/>
          <w:sz w:val="24"/>
          <w:szCs w:val="24"/>
        </w:rPr>
      </w:pPr>
      <w:r w:rsidRPr="31C0E5F6" w:rsidR="001207C0">
        <w:rPr>
          <w:snapToGrid w:val="0"/>
          <w:color w:val="FF0000"/>
          <w:sz w:val="24"/>
          <w:szCs w:val="24"/>
        </w:rPr>
        <w:lastRenderedPageBreak/>
        <w:t xml:space="preserve">Generalsekreteraren informerar den frivillige om att det finns en lista över utbildad kris- och samtalspersonal som den frivillige kan vända sig till. </w:t>
      </w:r>
    </w:p>
    <w:p w:rsidR="009D2BB4" w:rsidP="00403DA8" w:rsidRDefault="00D113AD" w14:paraId="4F9D2580" w14:textId="77777777">
      <w:pPr>
        <w:pStyle w:val="Liststycke"/>
        <w:numPr>
          <w:ilvl w:val="0"/>
          <w:numId w:val="35"/>
        </w:numPr>
        <w:rPr>
          <w:sz w:val="24"/>
        </w:rPr>
      </w:pPr>
      <w:r w:rsidRPr="31C0E5F6" w:rsidR="00D113AD">
        <w:rPr>
          <w:snapToGrid w:val="0"/>
          <w:color w:val="000000"/>
          <w:sz w:val="24"/>
          <w:szCs w:val="24"/>
        </w:rPr>
        <w:t xml:space="preserve">Hot och trakasserier ska polisanmälas. </w:t>
      </w:r>
      <w:r w:rsidRPr="31C0E5F6" w:rsidR="00D113AD">
        <w:rPr>
          <w:sz w:val="24"/>
          <w:szCs w:val="24"/>
        </w:rPr>
        <w:t>Uppsök närmaste polisstation eller ring 114 14. Är hotet akut eller pågående ring 112.</w:t>
      </w:r>
    </w:p>
    <w:p w:rsidR="31C0E5F6" w:rsidP="31C0E5F6" w:rsidRDefault="31C0E5F6" w14:paraId="57970CA9" w14:textId="36CFF371">
      <w:pPr>
        <w:pStyle w:val="Liststycke"/>
        <w:ind w:left="720"/>
        <w:rPr>
          <w:sz w:val="24"/>
          <w:szCs w:val="24"/>
        </w:rPr>
      </w:pPr>
    </w:p>
    <w:p w:rsidRPr="00EE3F83" w:rsidR="00EE3F83" w:rsidP="00EE3F83" w:rsidRDefault="00EE3F83" w14:paraId="5AB46EB3" w14:textId="77777777">
      <w:pPr>
        <w:pStyle w:val="Underrubrik"/>
        <w:rPr>
          <w:snapToGrid w:val="0"/>
        </w:rPr>
      </w:pPr>
      <w:bookmarkStart w:name="_Toc460315784" w:id="16"/>
      <w:r w:rsidRPr="00EE3F83">
        <w:rPr>
          <w:snapToGrid w:val="0"/>
        </w:rPr>
        <w:t>Hot/Trakasserier – IRL</w:t>
      </w:r>
      <w:bookmarkEnd w:id="16"/>
    </w:p>
    <w:p w:rsidR="00EE3F83" w:rsidP="31C0E5F6" w:rsidRDefault="00EE3F83" w14:paraId="5707A2A4" w14:textId="77777777" w14:noSpellErr="1">
      <w:pPr>
        <w:pStyle w:val="Liststycke"/>
        <w:numPr>
          <w:ilvl w:val="0"/>
          <w:numId w:val="38"/>
        </w:numPr>
        <w:rPr>
          <w:color w:val="FF0000"/>
          <w:sz w:val="24"/>
          <w:szCs w:val="24"/>
        </w:rPr>
      </w:pPr>
      <w:r w:rsidRPr="31C0E5F6" w:rsidR="00EE3F83">
        <w:rPr>
          <w:color w:val="FF0000"/>
          <w:sz w:val="24"/>
          <w:szCs w:val="24"/>
        </w:rPr>
        <w:t>Om en frivillig hotas eller trakasseras av någon person under tiden för verksamhet eller utbildning, på väg till eller från verksamhet eller utbildning och/eller på grun</w:t>
      </w:r>
      <w:r w:rsidRPr="31C0E5F6" w:rsidR="00894CA9">
        <w:rPr>
          <w:color w:val="FF0000"/>
          <w:sz w:val="24"/>
          <w:szCs w:val="24"/>
        </w:rPr>
        <w:t>d av sitt frivilliguppdrag ska g</w:t>
      </w:r>
      <w:r w:rsidRPr="31C0E5F6" w:rsidR="00EE3F83">
        <w:rPr>
          <w:color w:val="FF0000"/>
          <w:sz w:val="24"/>
          <w:szCs w:val="24"/>
        </w:rPr>
        <w:t>eneralsekreteraren kontaktas.</w:t>
      </w:r>
    </w:p>
    <w:p w:rsidRPr="00EE3F83" w:rsidR="00EE3F83" w:rsidP="00EE3F83" w:rsidRDefault="00EE3F83" w14:paraId="5AF750B5" w14:textId="77777777">
      <w:pPr>
        <w:pStyle w:val="Liststycke"/>
        <w:numPr>
          <w:ilvl w:val="0"/>
          <w:numId w:val="35"/>
        </w:numPr>
        <w:rPr>
          <w:sz w:val="24"/>
        </w:rPr>
      </w:pPr>
      <w:r>
        <w:rPr>
          <w:sz w:val="24"/>
        </w:rPr>
        <w:t xml:space="preserve">Personal ska stötta den frivillige om den vill göra en polisanmälan. Organisationen kan också göra polisanmälan för den frivilliges räkning. </w:t>
      </w:r>
      <w:r w:rsidRPr="00D113AD">
        <w:rPr>
          <w:sz w:val="24"/>
        </w:rPr>
        <w:t>Uppsök närmaste polisstation eller ring 114 14. Är hotet akut eller pågående ring 112.</w:t>
      </w:r>
    </w:p>
    <w:p w:rsidR="00FD379F" w:rsidP="007B4BBC" w:rsidRDefault="00EE3F83" w14:paraId="5CE01581" w14:textId="77777777">
      <w:pPr>
        <w:pStyle w:val="Liststycke"/>
        <w:numPr>
          <w:ilvl w:val="0"/>
          <w:numId w:val="38"/>
        </w:numPr>
        <w:rPr>
          <w:sz w:val="24"/>
        </w:rPr>
      </w:pPr>
      <w:r>
        <w:rPr>
          <w:sz w:val="24"/>
        </w:rPr>
        <w:t>Personal ska erbjuda den drabbade stödsamtal via Falck och/eller krisstödjare från SRK</w:t>
      </w:r>
      <w:r w:rsidR="007B4BBC">
        <w:rPr>
          <w:sz w:val="24"/>
        </w:rPr>
        <w:t xml:space="preserve">. Telefonnummer till Falck: </w:t>
      </w:r>
      <w:r w:rsidRPr="007B4BBC" w:rsidR="007B4BBC">
        <w:rPr>
          <w:sz w:val="24"/>
        </w:rPr>
        <w:t>0200-21 63 00, ange Röda Korset</w:t>
      </w:r>
    </w:p>
    <w:p w:rsidRPr="00FD379F" w:rsidR="00C90048" w:rsidP="00FD379F" w:rsidRDefault="00EE3F83" w14:paraId="1BA5E955" w14:textId="77777777">
      <w:pPr>
        <w:pStyle w:val="Liststycke"/>
        <w:numPr>
          <w:ilvl w:val="0"/>
          <w:numId w:val="38"/>
        </w:numPr>
        <w:rPr>
          <w:sz w:val="24"/>
        </w:rPr>
      </w:pPr>
      <w:r w:rsidRPr="00FD379F">
        <w:rPr>
          <w:sz w:val="24"/>
        </w:rPr>
        <w:t>Dokumentation av hoten/trakasserierna ska göras av personal</w:t>
      </w:r>
    </w:p>
    <w:p w:rsidRPr="00C90048" w:rsidR="00684003" w:rsidP="00EE3F83" w:rsidRDefault="00C90048" w14:paraId="46F511D5" w14:textId="77777777">
      <w:pPr>
        <w:pStyle w:val="Liststycke"/>
        <w:numPr>
          <w:ilvl w:val="0"/>
          <w:numId w:val="38"/>
        </w:numPr>
        <w:rPr>
          <w:sz w:val="24"/>
        </w:rPr>
      </w:pPr>
      <w:r w:rsidRPr="00C90048">
        <w:rPr>
          <w:sz w:val="24"/>
        </w:rPr>
        <w:t>Generalsekreteraren informerar förbundsordföranden</w:t>
      </w:r>
      <w:r w:rsidRPr="00C90048" w:rsidR="00881B03">
        <w:rPr>
          <w:sz w:val="24"/>
        </w:rPr>
        <w:t xml:space="preserve"> </w:t>
      </w:r>
      <w:r w:rsidRPr="00C90048" w:rsidR="00684003">
        <w:rPr>
          <w:sz w:val="24"/>
        </w:rPr>
        <w:t xml:space="preserve">Uppföljningssamtal ska göras av personal med den drabbade, </w:t>
      </w:r>
      <w:r w:rsidRPr="00C90048" w:rsidR="00A73780">
        <w:rPr>
          <w:sz w:val="24"/>
        </w:rPr>
        <w:t>om behov finns</w:t>
      </w:r>
      <w:r>
        <w:rPr>
          <w:sz w:val="24"/>
        </w:rPr>
        <w:t>,</w:t>
      </w:r>
      <w:r w:rsidRPr="00C90048" w:rsidR="00684003">
        <w:rPr>
          <w:sz w:val="24"/>
        </w:rPr>
        <w:t xml:space="preserve"> även kunna erbjuda detta på modersmål</w:t>
      </w:r>
    </w:p>
    <w:p w:rsidRPr="00EE3F83" w:rsidR="00EE3F83" w:rsidP="00EE3F83" w:rsidRDefault="00EE3F83" w14:paraId="42B9FBCF" w14:textId="77777777">
      <w:pPr>
        <w:pStyle w:val="Liststycke"/>
        <w:numPr>
          <w:ilvl w:val="0"/>
          <w:numId w:val="38"/>
        </w:numPr>
        <w:rPr>
          <w:sz w:val="24"/>
        </w:rPr>
      </w:pPr>
      <w:r>
        <w:rPr>
          <w:sz w:val="24"/>
        </w:rPr>
        <w:t>Generalsekreteraren ska informeras om alla steg i utvecklingen och de kontakter som tas med den frivilliga</w:t>
      </w:r>
    </w:p>
    <w:p w:rsidR="00903CC0" w:rsidP="00903CC0" w:rsidRDefault="00903CC0" w14:paraId="73FE0F76" w14:textId="77777777">
      <w:pPr>
        <w:pStyle w:val="Rubrik"/>
        <w:rPr>
          <w:snapToGrid w:val="0"/>
        </w:rPr>
      </w:pPr>
      <w:bookmarkStart w:name="_Toc460315785" w:id="17"/>
      <w:r>
        <w:rPr>
          <w:snapToGrid w:val="0"/>
        </w:rPr>
        <w:t>Efter</w:t>
      </w:r>
      <w:r w:rsidRPr="005401EC">
        <w:rPr>
          <w:snapToGrid w:val="0"/>
        </w:rPr>
        <w:t xml:space="preserve"> kris</w:t>
      </w:r>
      <w:bookmarkEnd w:id="17"/>
    </w:p>
    <w:p w:rsidRPr="00D113AD" w:rsidR="00903CC0" w:rsidP="009D2BB4" w:rsidRDefault="00903CC0" w14:paraId="74A404D8" w14:textId="77777777">
      <w:pPr>
        <w:spacing w:line="240" w:lineRule="atLeast"/>
        <w:rPr>
          <w:snapToGrid w:val="0"/>
          <w:color w:val="000000"/>
          <w:sz w:val="24"/>
        </w:rPr>
      </w:pPr>
      <w:r w:rsidRPr="00D113AD">
        <w:rPr>
          <w:snapToGrid w:val="0"/>
          <w:color w:val="000000"/>
          <w:sz w:val="24"/>
        </w:rPr>
        <w:t xml:space="preserve">Det är viktigt att alltid följa upp och utvärdera hur krisen har hanterats efter situationen har uppstått. Efter en kris har uppstått ska krisledningsgruppen gå igenom alla punkter och se om krisen hanterades på sättet som beskrivits i krisplanen. Gruppen utreder vad som fungerat bra som vi behöver ta med oss till nästa gång och vad som behöver förändras. Detta kan göras i samband med att gruppen har ett ordinarie arbetsgruppsmöte. </w:t>
      </w:r>
    </w:p>
    <w:p w:rsidR="00641EF7" w:rsidP="009D2BB4" w:rsidRDefault="00641EF7" w14:paraId="535AD0B9" w14:textId="77777777">
      <w:pPr>
        <w:rPr>
          <w:snapToGrid w:val="0"/>
          <w:color w:val="000000"/>
        </w:rPr>
      </w:pPr>
    </w:p>
    <w:sectPr w:rsidR="00641EF7" w:rsidSect="002A28D0">
      <w:headerReference w:type="default" r:id="rId10"/>
      <w:footerReference w:type="default" r:id="rId11"/>
      <w:headerReference w:type="first" r:id="rId12"/>
      <w:footerReference w:type="first" r:id="rId13"/>
      <w:pgSz w:w="11900" w:h="16840" w:orient="portrait" w:code="9"/>
      <w:pgMar w:top="1440" w:right="1797" w:bottom="1440" w:left="272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7D35" w:rsidP="004524F4" w:rsidRDefault="00107D35" w14:paraId="1CFB7440" w14:textId="77777777">
      <w:r>
        <w:separator/>
      </w:r>
    </w:p>
  </w:endnote>
  <w:endnote w:type="continuationSeparator" w:id="0">
    <w:p w:rsidR="00107D35" w:rsidP="004524F4" w:rsidRDefault="00107D35" w14:paraId="34EAB4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PT Book">
    <w:panose1 w:val="020B0502020204020303"/>
    <w:charset w:val="00"/>
    <w:family w:val="swiss"/>
    <w:notTrueType/>
    <w:pitch w:val="variable"/>
    <w:sig w:usb0="A00002F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Futura PT Bold">
    <w:panose1 w:val="020B0902020204020203"/>
    <w:charset w:val="00"/>
    <w:family w:val="swiss"/>
    <w:notTrueType/>
    <w:pitch w:val="variable"/>
    <w:sig w:usb0="A00002FF" w:usb1="5000204A" w:usb2="00000000" w:usb3="00000000" w:csb0="00000097" w:csb1="00000000"/>
  </w:font>
  <w:font w:name="Calibri">
    <w:panose1 w:val="020F0502020204030204"/>
    <w:charset w:val="00"/>
    <w:family w:val="swiss"/>
    <w:pitch w:val="variable"/>
    <w:sig w:usb0="E4002EFF" w:usb1="C000247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21A9" w:rsidP="004524F4" w:rsidRDefault="000A21A9" w14:paraId="13EDFB15" w14:textId="77777777">
    <w:pPr>
      <w:pStyle w:val="Sidfot"/>
    </w:pPr>
  </w:p>
  <w:p w:rsidRPr="00FD42DA" w:rsidR="000A21A9" w:rsidP="004524F4" w:rsidRDefault="000A21A9" w14:paraId="2BC6099B" w14:textId="77777777">
    <w:pPr>
      <w:pStyle w:val="Sidfot"/>
    </w:pPr>
    <w:r>
      <w:t>Röda Korsets Un</w:t>
    </w:r>
    <w:r w:rsidRPr="00FD42DA">
      <w:t>g</w:t>
    </w:r>
    <w:r>
      <w:t>d</w:t>
    </w:r>
    <w:r w:rsidRPr="00FD42DA">
      <w:t>omsförbund</w:t>
    </w:r>
  </w:p>
  <w:p w:rsidR="009473CB" w:rsidP="004524F4" w:rsidRDefault="009473CB" w14:paraId="225B50E1" w14:textId="77777777">
    <w:pPr>
      <w:pStyle w:val="Sidfot"/>
    </w:pPr>
    <w:r w:rsidRPr="009473CB">
      <w:t>Box 301 82, 104 25 Stockholm</w:t>
    </w:r>
  </w:p>
  <w:p w:rsidR="000A21A9" w:rsidP="004524F4" w:rsidRDefault="000A21A9" w14:paraId="18F21EE4" w14:textId="41818F18">
    <w:pPr>
      <w:pStyle w:val="Sidfot"/>
    </w:pPr>
    <w:r w:rsidRPr="00FD42DA">
      <w:t>rkuf.se</w:t>
    </w:r>
  </w:p>
  <w:p w:rsidRPr="00FD42DA" w:rsidR="000A21A9" w:rsidP="004524F4" w:rsidRDefault="000A21A9" w14:paraId="1B97C02F" w14:textId="77777777">
    <w:pPr>
      <w:pStyle w:val="Sidfot"/>
    </w:pPr>
    <w:r>
      <w:rPr>
        <w:noProof/>
        <w:lang w:eastAsia="sv-SE"/>
      </w:rPr>
      <w:drawing>
        <wp:inline distT="0" distB="0" distL="0" distR="0" wp14:anchorId="229880B4" wp14:editId="4F8E2D64">
          <wp:extent cx="1285875" cy="104775"/>
          <wp:effectExtent l="0" t="0" r="9525" b="9525"/>
          <wp:docPr id="1" name="Bild 1" descr="International_federati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_federatio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Pr="005E0178" w:rsidR="000A21A9" w:rsidP="004524F4" w:rsidRDefault="000A21A9" w14:paraId="27B49D1F" w14:textId="77777777">
    <w:pPr>
      <w:pStyle w:val="Sidfo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21A9" w:rsidP="004524F4" w:rsidRDefault="000A21A9" w14:paraId="2FCC9FE2" w14:textId="77777777">
    <w:pPr>
      <w:pStyle w:val="Sidfot"/>
    </w:pPr>
  </w:p>
  <w:p w:rsidR="000A21A9" w:rsidP="004524F4" w:rsidRDefault="000A21A9" w14:paraId="581E7DF0"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7D35" w:rsidP="004524F4" w:rsidRDefault="00107D35" w14:paraId="444D5A0A" w14:textId="77777777">
      <w:r>
        <w:separator/>
      </w:r>
    </w:p>
  </w:footnote>
  <w:footnote w:type="continuationSeparator" w:id="0">
    <w:p w:rsidR="00107D35" w:rsidP="004524F4" w:rsidRDefault="00107D35" w14:paraId="74E3B9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21A9" w:rsidP="004524F4" w:rsidRDefault="000A21A9" w14:paraId="2F85BF06" w14:textId="77777777">
    <w:pPr>
      <w:pStyle w:val="Sidhuvud"/>
      <w:rPr>
        <w:lang w:val="en-US"/>
      </w:rPr>
    </w:pPr>
  </w:p>
  <w:p w:rsidR="000A21A9" w:rsidP="004524F4" w:rsidRDefault="000A21A9" w14:paraId="38FE25DE" w14:textId="77777777">
    <w:pPr>
      <w:pStyle w:val="Sidhuvud"/>
      <w:rPr>
        <w:lang w:val="en-US"/>
      </w:rPr>
    </w:pPr>
  </w:p>
  <w:p w:rsidRPr="00532CF0" w:rsidR="000A21A9" w:rsidP="004524F4" w:rsidRDefault="000A21A9" w14:paraId="08FF8394" w14:textId="77777777">
    <w:pPr>
      <w:pStyle w:val="Sidhuvu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473CB" w:rsidR="000A21A9" w:rsidP="009473CB" w:rsidRDefault="009473CB" w14:paraId="3065C5F9" w14:textId="09568631">
    <w:pPr>
      <w:pStyle w:val="Sidhuvud"/>
    </w:pPr>
    <w:r>
      <w:rPr>
        <w:noProof/>
      </w:rPr>
      <w:drawing>
        <wp:inline distT="0" distB="0" distL="0" distR="0" wp14:anchorId="5766B587" wp14:editId="08CE8E6B">
          <wp:extent cx="4686935" cy="1489075"/>
          <wp:effectExtent l="0" t="0" r="0" b="0"/>
          <wp:docPr id="585500377" name="Bildobjekt 2" descr="En bild som visar text, symbol,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00377" name="Bildobjekt 2" descr="En bild som visar text, symbol, Teckensnitt,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4686935" cy="1489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B06"/>
    <w:multiLevelType w:val="hybridMultilevel"/>
    <w:tmpl w:val="EAE042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3DB1F20"/>
    <w:multiLevelType w:val="multilevel"/>
    <w:tmpl w:val="6D2A705E"/>
    <w:lvl w:ilvl="0">
      <w:start w:val="18"/>
      <w:numFmt w:val="decimal"/>
      <w:lvlText w:val="%1"/>
      <w:lvlJc w:val="left"/>
      <w:pPr>
        <w:tabs>
          <w:tab w:val="num" w:pos="1440"/>
        </w:tabs>
        <w:ind w:left="1440" w:hanging="1440"/>
      </w:pPr>
    </w:lvl>
    <w:lvl w:ilvl="1">
      <w:start w:val="15"/>
      <w:numFmt w:val="decimal"/>
      <w:lvlText w:val="%1.%2"/>
      <w:lvlJc w:val="left"/>
      <w:pPr>
        <w:tabs>
          <w:tab w:val="num" w:pos="1440"/>
        </w:tabs>
        <w:ind w:left="1440" w:hanging="1440"/>
      </w:pPr>
    </w:lvl>
    <w:lvl w:ilvl="2">
      <w:start w:val="18"/>
      <w:numFmt w:val="decimal"/>
      <w:lvlText w:val="%1.%2-%3"/>
      <w:lvlJc w:val="left"/>
      <w:pPr>
        <w:tabs>
          <w:tab w:val="num" w:pos="1440"/>
        </w:tabs>
        <w:ind w:left="1440" w:hanging="1440"/>
      </w:pPr>
    </w:lvl>
    <w:lvl w:ilvl="3">
      <w:start w:val="30"/>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465CE7"/>
    <w:multiLevelType w:val="hybridMultilevel"/>
    <w:tmpl w:val="AD1CC14A"/>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0A7B537C"/>
    <w:multiLevelType w:val="hybridMultilevel"/>
    <w:tmpl w:val="0F602E60"/>
    <w:lvl w:ilvl="0" w:tplc="041D0001">
      <w:start w:val="1"/>
      <w:numFmt w:val="bullet"/>
      <w:lvlText w:val=""/>
      <w:lvlJc w:val="left"/>
      <w:pPr>
        <w:ind w:left="720" w:hanging="360"/>
      </w:pPr>
      <w:rPr>
        <w:rFonts w:hint="default" w:ascii="Symbol" w:hAnsi="Symbol"/>
      </w:rPr>
    </w:lvl>
    <w:lvl w:ilvl="1" w:tplc="041D0001">
      <w:start w:val="1"/>
      <w:numFmt w:val="bullet"/>
      <w:lvlText w:val=""/>
      <w:lvlJc w:val="left"/>
      <w:pPr>
        <w:ind w:left="1440" w:hanging="360"/>
      </w:pPr>
      <w:rPr>
        <w:rFonts w:hint="default" w:ascii="Symbol" w:hAnsi="Symbol"/>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0BC950D1"/>
    <w:multiLevelType w:val="hybridMultilevel"/>
    <w:tmpl w:val="61240F1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0D8E2C28"/>
    <w:multiLevelType w:val="multilevel"/>
    <w:tmpl w:val="BBCE495E"/>
    <w:lvl w:ilvl="0">
      <w:start w:val="18"/>
      <w:numFmt w:val="decimal"/>
      <w:lvlText w:val="%1"/>
      <w:lvlJc w:val="left"/>
      <w:pPr>
        <w:tabs>
          <w:tab w:val="num" w:pos="1440"/>
        </w:tabs>
        <w:ind w:left="1440" w:hanging="1440"/>
      </w:pPr>
    </w:lvl>
    <w:lvl w:ilvl="1">
      <w:numFmt w:val="decimalZero"/>
      <w:lvlText w:val="%1.%2"/>
      <w:lvlJc w:val="left"/>
      <w:pPr>
        <w:tabs>
          <w:tab w:val="num" w:pos="1440"/>
        </w:tabs>
        <w:ind w:left="1440" w:hanging="1440"/>
      </w:pPr>
    </w:lvl>
    <w:lvl w:ilvl="2">
      <w:start w:val="18"/>
      <w:numFmt w:val="decimal"/>
      <w:lvlText w:val="%1.%2-%3"/>
      <w:lvlJc w:val="left"/>
      <w:pPr>
        <w:tabs>
          <w:tab w:val="num" w:pos="1440"/>
        </w:tabs>
        <w:ind w:left="1440" w:hanging="1440"/>
      </w:pPr>
    </w:lvl>
    <w:lvl w:ilvl="3">
      <w:start w:val="15"/>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E6E528F"/>
    <w:multiLevelType w:val="hybridMultilevel"/>
    <w:tmpl w:val="DEB8D432"/>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0EE51D32"/>
    <w:multiLevelType w:val="hybridMultilevel"/>
    <w:tmpl w:val="904AD97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43B5872"/>
    <w:multiLevelType w:val="hybridMultilevel"/>
    <w:tmpl w:val="DF788DA8"/>
    <w:lvl w:ilvl="0" w:tplc="8104E05C">
      <w:numFmt w:val="bullet"/>
      <w:lvlText w:val="•"/>
      <w:lvlJc w:val="left"/>
      <w:pPr>
        <w:ind w:left="720" w:hanging="360"/>
      </w:pPr>
      <w:rPr>
        <w:rFonts w:hint="default" w:ascii="Futura PT Book" w:hAnsi="Futura PT Book" w:eastAsia="Cambria"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15227415"/>
    <w:multiLevelType w:val="hybridMultilevel"/>
    <w:tmpl w:val="53E29EE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154D663F"/>
    <w:multiLevelType w:val="hybridMultilevel"/>
    <w:tmpl w:val="788C2F32"/>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15B2082A"/>
    <w:multiLevelType w:val="multilevel"/>
    <w:tmpl w:val="E2F8F07A"/>
    <w:lvl w:ilvl="0">
      <w:start w:val="18"/>
      <w:numFmt w:val="decimal"/>
      <w:lvlText w:val="%1"/>
      <w:lvlJc w:val="left"/>
      <w:pPr>
        <w:tabs>
          <w:tab w:val="num" w:pos="1440"/>
        </w:tabs>
        <w:ind w:left="1440" w:hanging="1440"/>
      </w:pPr>
    </w:lvl>
    <w:lvl w:ilvl="1">
      <w:start w:val="30"/>
      <w:numFmt w:val="decimal"/>
      <w:lvlText w:val="%1.%2"/>
      <w:lvlJc w:val="left"/>
      <w:pPr>
        <w:tabs>
          <w:tab w:val="num" w:pos="1440"/>
        </w:tabs>
        <w:ind w:left="1440" w:hanging="1440"/>
      </w:pPr>
    </w:lvl>
    <w:lvl w:ilvl="2">
      <w:start w:val="18"/>
      <w:numFmt w:val="decimal"/>
      <w:lvlText w:val="%1.%2-%3"/>
      <w:lvlJc w:val="left"/>
      <w:pPr>
        <w:tabs>
          <w:tab w:val="num" w:pos="1440"/>
        </w:tabs>
        <w:ind w:left="1440" w:hanging="1440"/>
      </w:pPr>
    </w:lvl>
    <w:lvl w:ilvl="3">
      <w:start w:val="45"/>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18E40ABC"/>
    <w:multiLevelType w:val="hybridMultilevel"/>
    <w:tmpl w:val="DA86C498"/>
    <w:lvl w:ilvl="0" w:tplc="8104E05C">
      <w:numFmt w:val="bullet"/>
      <w:lvlText w:val="•"/>
      <w:lvlJc w:val="left"/>
      <w:pPr>
        <w:ind w:left="720" w:hanging="360"/>
      </w:pPr>
      <w:rPr>
        <w:rFonts w:hint="default" w:ascii="Futura PT Book" w:hAnsi="Futura PT Book" w:eastAsia="Cambria"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23BC177D"/>
    <w:multiLevelType w:val="hybridMultilevel"/>
    <w:tmpl w:val="B77A7376"/>
    <w:lvl w:ilvl="0" w:tplc="11600838">
      <w:numFmt w:val="bullet"/>
      <w:lvlText w:val="-"/>
      <w:lvlJc w:val="left"/>
      <w:pPr>
        <w:tabs>
          <w:tab w:val="num" w:pos="720"/>
        </w:tabs>
        <w:ind w:left="720" w:hanging="360"/>
      </w:pPr>
      <w:rPr>
        <w:rFonts w:hint="default" w:ascii="Futura PT Book" w:hAnsi="Futura PT Book" w:eastAsia="Times New Roman" w:cs="Times New Roman"/>
      </w:rPr>
    </w:lvl>
    <w:lvl w:ilvl="1" w:tplc="0B5AF0A4">
      <w:numFmt w:val="bullet"/>
      <w:lvlText w:val=""/>
      <w:lvlJc w:val="left"/>
      <w:pPr>
        <w:tabs>
          <w:tab w:val="num" w:pos="1440"/>
        </w:tabs>
        <w:ind w:left="1440" w:hanging="360"/>
      </w:pPr>
      <w:rPr>
        <w:rFonts w:hint="default" w:ascii="Symbol" w:hAnsi="Symbol" w:eastAsia="Times New Roman" w:cs="Times New Roman"/>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50C71A5"/>
    <w:multiLevelType w:val="hybridMultilevel"/>
    <w:tmpl w:val="1CF0AA6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26BB138B"/>
    <w:multiLevelType w:val="hybridMultilevel"/>
    <w:tmpl w:val="FFE8F65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2703591F"/>
    <w:multiLevelType w:val="hybridMultilevel"/>
    <w:tmpl w:val="A4C0F10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35356CD1"/>
    <w:multiLevelType w:val="hybridMultilevel"/>
    <w:tmpl w:val="ABDA725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54E1F6B"/>
    <w:multiLevelType w:val="multilevel"/>
    <w:tmpl w:val="140ED518"/>
    <w:lvl w:ilvl="0">
      <w:start w:val="1"/>
      <w:numFmt w:val="bullet"/>
      <w:lvlText w:val=""/>
      <w:lvlJc w:val="left"/>
      <w:pPr>
        <w:tabs>
          <w:tab w:val="num" w:pos="720"/>
        </w:tabs>
        <w:ind w:left="720" w:hanging="360"/>
      </w:pPr>
      <w:rPr>
        <w:rFonts w:hint="default" w:ascii="Symbol" w:hAnsi="Symbol"/>
      </w:rPr>
    </w:lvl>
    <w:lvl w:ilvl="1">
      <w:numFmt w:val="decimalZero"/>
      <w:lvlText w:val="%1.%2"/>
      <w:lvlJc w:val="left"/>
      <w:pPr>
        <w:tabs>
          <w:tab w:val="num" w:pos="1800"/>
        </w:tabs>
        <w:ind w:left="1800" w:hanging="1440"/>
      </w:pPr>
    </w:lvl>
    <w:lvl w:ilvl="2">
      <w:start w:val="18"/>
      <w:numFmt w:val="decimal"/>
      <w:lvlText w:val="%1.%2-%3"/>
      <w:lvlJc w:val="left"/>
      <w:pPr>
        <w:tabs>
          <w:tab w:val="num" w:pos="1800"/>
        </w:tabs>
        <w:ind w:left="1800" w:hanging="1440"/>
      </w:pPr>
    </w:lvl>
    <w:lvl w:ilvl="3">
      <w:start w:val="15"/>
      <w:numFmt w:val="decimal"/>
      <w:lvlText w:val="%1.%2-%3.%4"/>
      <w:lvlJc w:val="left"/>
      <w:pPr>
        <w:tabs>
          <w:tab w:val="num" w:pos="1800"/>
        </w:tabs>
        <w:ind w:left="1800" w:hanging="1440"/>
      </w:p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9" w15:restartNumberingAfterBreak="0">
    <w:nsid w:val="3D245226"/>
    <w:multiLevelType w:val="hybridMultilevel"/>
    <w:tmpl w:val="5D60C3FC"/>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A02E25"/>
    <w:multiLevelType w:val="hybridMultilevel"/>
    <w:tmpl w:val="1F86DA54"/>
    <w:lvl w:ilvl="0" w:tplc="041D0001">
      <w:start w:val="1"/>
      <w:numFmt w:val="bullet"/>
      <w:lvlText w:val=""/>
      <w:lvlJc w:val="left"/>
      <w:pPr>
        <w:ind w:left="720" w:hanging="360"/>
      </w:pPr>
      <w:rPr>
        <w:rFonts w:hint="default" w:ascii="Symbol" w:hAnsi="Symbol"/>
      </w:rPr>
    </w:lvl>
    <w:lvl w:ilvl="1" w:tplc="041D0001">
      <w:start w:val="1"/>
      <w:numFmt w:val="bullet"/>
      <w:lvlText w:val=""/>
      <w:lvlJc w:val="left"/>
      <w:pPr>
        <w:ind w:left="1440" w:hanging="360"/>
      </w:pPr>
      <w:rPr>
        <w:rFonts w:hint="default" w:ascii="Symbol" w:hAnsi="Symbol"/>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418256AF"/>
    <w:multiLevelType w:val="hybridMultilevel"/>
    <w:tmpl w:val="8426235E"/>
    <w:lvl w:ilvl="0" w:tplc="041D0001">
      <w:start w:val="1"/>
      <w:numFmt w:val="bullet"/>
      <w:lvlText w:val=""/>
      <w:lvlJc w:val="left"/>
      <w:pPr>
        <w:ind w:left="720" w:hanging="360"/>
      </w:pPr>
      <w:rPr>
        <w:rFonts w:hint="default" w:ascii="Symbol" w:hAnsi="Symbol"/>
      </w:rPr>
    </w:lvl>
    <w:lvl w:ilvl="1" w:tplc="8104E05C">
      <w:numFmt w:val="bullet"/>
      <w:lvlText w:val="•"/>
      <w:lvlJc w:val="left"/>
      <w:pPr>
        <w:ind w:left="1440" w:hanging="360"/>
      </w:pPr>
      <w:rPr>
        <w:rFonts w:hint="default" w:ascii="Futura PT Book" w:hAnsi="Futura PT Book" w:eastAsia="Cambria" w:cs="Times New Roman"/>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47F67313"/>
    <w:multiLevelType w:val="hybridMultilevel"/>
    <w:tmpl w:val="D8BE6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5FF7227"/>
    <w:multiLevelType w:val="hybridMultilevel"/>
    <w:tmpl w:val="499C4408"/>
    <w:lvl w:ilvl="0" w:tplc="04090001">
      <w:start w:val="1"/>
      <w:numFmt w:val="bullet"/>
      <w:lvlText w:val=""/>
      <w:lvlJc w:val="left"/>
      <w:pPr>
        <w:tabs>
          <w:tab w:val="num" w:pos="720"/>
        </w:tabs>
        <w:ind w:left="720" w:hanging="360"/>
      </w:pPr>
      <w:rPr>
        <w:rFonts w:hint="default" w:ascii="Symbol" w:hAnsi="Symbol"/>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hint="default" w:ascii="Symbol" w:hAnsi="Symbol"/>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9F66D45"/>
    <w:multiLevelType w:val="hybridMultilevel"/>
    <w:tmpl w:val="6E72A076"/>
    <w:lvl w:ilvl="0" w:tplc="041D0001">
      <w:start w:val="1"/>
      <w:numFmt w:val="bullet"/>
      <w:lvlText w:val=""/>
      <w:lvlJc w:val="left"/>
      <w:pPr>
        <w:ind w:left="1429" w:hanging="360"/>
      </w:pPr>
      <w:rPr>
        <w:rFonts w:hint="default" w:ascii="Symbol" w:hAnsi="Symbol"/>
      </w:rPr>
    </w:lvl>
    <w:lvl w:ilvl="1" w:tplc="041D0003" w:tentative="1">
      <w:start w:val="1"/>
      <w:numFmt w:val="bullet"/>
      <w:lvlText w:val="o"/>
      <w:lvlJc w:val="left"/>
      <w:pPr>
        <w:ind w:left="2149" w:hanging="360"/>
      </w:pPr>
      <w:rPr>
        <w:rFonts w:hint="default" w:ascii="Courier New" w:hAnsi="Courier New" w:cs="Courier New"/>
      </w:rPr>
    </w:lvl>
    <w:lvl w:ilvl="2" w:tplc="041D0005" w:tentative="1">
      <w:start w:val="1"/>
      <w:numFmt w:val="bullet"/>
      <w:lvlText w:val=""/>
      <w:lvlJc w:val="left"/>
      <w:pPr>
        <w:ind w:left="2869" w:hanging="360"/>
      </w:pPr>
      <w:rPr>
        <w:rFonts w:hint="default" w:ascii="Wingdings" w:hAnsi="Wingdings"/>
      </w:rPr>
    </w:lvl>
    <w:lvl w:ilvl="3" w:tplc="041D0001" w:tentative="1">
      <w:start w:val="1"/>
      <w:numFmt w:val="bullet"/>
      <w:lvlText w:val=""/>
      <w:lvlJc w:val="left"/>
      <w:pPr>
        <w:ind w:left="3589" w:hanging="360"/>
      </w:pPr>
      <w:rPr>
        <w:rFonts w:hint="default" w:ascii="Symbol" w:hAnsi="Symbol"/>
      </w:rPr>
    </w:lvl>
    <w:lvl w:ilvl="4" w:tplc="041D0003" w:tentative="1">
      <w:start w:val="1"/>
      <w:numFmt w:val="bullet"/>
      <w:lvlText w:val="o"/>
      <w:lvlJc w:val="left"/>
      <w:pPr>
        <w:ind w:left="4309" w:hanging="360"/>
      </w:pPr>
      <w:rPr>
        <w:rFonts w:hint="default" w:ascii="Courier New" w:hAnsi="Courier New" w:cs="Courier New"/>
      </w:rPr>
    </w:lvl>
    <w:lvl w:ilvl="5" w:tplc="041D0005" w:tentative="1">
      <w:start w:val="1"/>
      <w:numFmt w:val="bullet"/>
      <w:lvlText w:val=""/>
      <w:lvlJc w:val="left"/>
      <w:pPr>
        <w:ind w:left="5029" w:hanging="360"/>
      </w:pPr>
      <w:rPr>
        <w:rFonts w:hint="default" w:ascii="Wingdings" w:hAnsi="Wingdings"/>
      </w:rPr>
    </w:lvl>
    <w:lvl w:ilvl="6" w:tplc="041D0001" w:tentative="1">
      <w:start w:val="1"/>
      <w:numFmt w:val="bullet"/>
      <w:lvlText w:val=""/>
      <w:lvlJc w:val="left"/>
      <w:pPr>
        <w:ind w:left="5749" w:hanging="360"/>
      </w:pPr>
      <w:rPr>
        <w:rFonts w:hint="default" w:ascii="Symbol" w:hAnsi="Symbol"/>
      </w:rPr>
    </w:lvl>
    <w:lvl w:ilvl="7" w:tplc="041D0003" w:tentative="1">
      <w:start w:val="1"/>
      <w:numFmt w:val="bullet"/>
      <w:lvlText w:val="o"/>
      <w:lvlJc w:val="left"/>
      <w:pPr>
        <w:ind w:left="6469" w:hanging="360"/>
      </w:pPr>
      <w:rPr>
        <w:rFonts w:hint="default" w:ascii="Courier New" w:hAnsi="Courier New" w:cs="Courier New"/>
      </w:rPr>
    </w:lvl>
    <w:lvl w:ilvl="8" w:tplc="041D0005" w:tentative="1">
      <w:start w:val="1"/>
      <w:numFmt w:val="bullet"/>
      <w:lvlText w:val=""/>
      <w:lvlJc w:val="left"/>
      <w:pPr>
        <w:ind w:left="7189" w:hanging="360"/>
      </w:pPr>
      <w:rPr>
        <w:rFonts w:hint="default" w:ascii="Wingdings" w:hAnsi="Wingdings"/>
      </w:rPr>
    </w:lvl>
  </w:abstractNum>
  <w:abstractNum w:abstractNumId="25" w15:restartNumberingAfterBreak="0">
    <w:nsid w:val="5DEF69F6"/>
    <w:multiLevelType w:val="hybridMultilevel"/>
    <w:tmpl w:val="966E752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F852950"/>
    <w:multiLevelType w:val="hybridMultilevel"/>
    <w:tmpl w:val="49407F38"/>
    <w:lvl w:ilvl="0" w:tplc="041D0001">
      <w:start w:val="1"/>
      <w:numFmt w:val="bullet"/>
      <w:lvlText w:val=""/>
      <w:lvlJc w:val="left"/>
      <w:pPr>
        <w:ind w:left="720" w:hanging="360"/>
      </w:pPr>
      <w:rPr>
        <w:rFonts w:hint="default" w:ascii="Symbol" w:hAnsi="Symbol"/>
      </w:rPr>
    </w:lvl>
    <w:lvl w:ilvl="1" w:tplc="041D0001">
      <w:start w:val="1"/>
      <w:numFmt w:val="bullet"/>
      <w:lvlText w:val=""/>
      <w:lvlJc w:val="left"/>
      <w:pPr>
        <w:ind w:left="1440" w:hanging="360"/>
      </w:pPr>
      <w:rPr>
        <w:rFonts w:hint="default" w:ascii="Symbol" w:hAnsi="Symbol"/>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65374AFC"/>
    <w:multiLevelType w:val="hybridMultilevel"/>
    <w:tmpl w:val="D5965F1A"/>
    <w:lvl w:ilvl="0" w:tplc="041D0001">
      <w:start w:val="1"/>
      <w:numFmt w:val="bullet"/>
      <w:lvlText w:val=""/>
      <w:lvlJc w:val="left"/>
      <w:pPr>
        <w:ind w:left="720" w:hanging="360"/>
      </w:pPr>
      <w:rPr>
        <w:rFonts w:hint="default" w:ascii="Symbol" w:hAnsi="Symbol"/>
      </w:rPr>
    </w:lvl>
    <w:lvl w:ilvl="1" w:tplc="041D0001">
      <w:start w:val="1"/>
      <w:numFmt w:val="bullet"/>
      <w:lvlText w:val=""/>
      <w:lvlJc w:val="left"/>
      <w:pPr>
        <w:ind w:left="1440" w:hanging="360"/>
      </w:pPr>
      <w:rPr>
        <w:rFonts w:hint="default" w:ascii="Symbol" w:hAnsi="Symbol"/>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8" w15:restartNumberingAfterBreak="0">
    <w:nsid w:val="65E84055"/>
    <w:multiLevelType w:val="hybridMultilevel"/>
    <w:tmpl w:val="5E8803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9" w15:restartNumberingAfterBreak="0">
    <w:nsid w:val="697D3F26"/>
    <w:multiLevelType w:val="hybridMultilevel"/>
    <w:tmpl w:val="C4F09DCE"/>
    <w:lvl w:ilvl="0" w:tplc="041D0001">
      <w:start w:val="1"/>
      <w:numFmt w:val="bullet"/>
      <w:lvlText w:val=""/>
      <w:lvlJc w:val="left"/>
      <w:pPr>
        <w:ind w:left="720" w:hanging="360"/>
      </w:pPr>
      <w:rPr>
        <w:rFonts w:hint="default" w:ascii="Symbol" w:hAnsi="Symbol"/>
      </w:rPr>
    </w:lvl>
    <w:lvl w:ilvl="1" w:tplc="8104E05C">
      <w:numFmt w:val="bullet"/>
      <w:lvlText w:val="•"/>
      <w:lvlJc w:val="left"/>
      <w:pPr>
        <w:ind w:left="1440" w:hanging="360"/>
      </w:pPr>
      <w:rPr>
        <w:rFonts w:hint="default" w:ascii="Futura PT Book" w:hAnsi="Futura PT Book" w:eastAsia="Cambria" w:cs="Times New Roman"/>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0" w15:restartNumberingAfterBreak="0">
    <w:nsid w:val="6B0E45D4"/>
    <w:multiLevelType w:val="hybridMultilevel"/>
    <w:tmpl w:val="F1D88B98"/>
    <w:lvl w:ilvl="0" w:tplc="041D0001">
      <w:start w:val="1"/>
      <w:numFmt w:val="bullet"/>
      <w:lvlText w:val=""/>
      <w:lvlJc w:val="left"/>
      <w:pPr>
        <w:ind w:left="720" w:hanging="360"/>
      </w:pPr>
      <w:rPr>
        <w:rFonts w:hint="default" w:ascii="Symbol" w:hAnsi="Symbol"/>
      </w:rPr>
    </w:lvl>
    <w:lvl w:ilvl="1" w:tplc="BEA2ED80">
      <w:numFmt w:val="bullet"/>
      <w:lvlText w:val="•"/>
      <w:lvlJc w:val="left"/>
      <w:pPr>
        <w:ind w:left="1440" w:hanging="360"/>
      </w:pPr>
      <w:rPr>
        <w:rFonts w:hint="default" w:ascii="Futura PT Book" w:hAnsi="Futura PT Book" w:eastAsia="Cambria" w:cs="Times New Roman"/>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70B361BC"/>
    <w:multiLevelType w:val="hybridMultilevel"/>
    <w:tmpl w:val="4B7E869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2" w15:restartNumberingAfterBreak="0">
    <w:nsid w:val="738A45C7"/>
    <w:multiLevelType w:val="hybridMultilevel"/>
    <w:tmpl w:val="4C34B4E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3C04C11"/>
    <w:multiLevelType w:val="hybridMultilevel"/>
    <w:tmpl w:val="C2909A5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4" w15:restartNumberingAfterBreak="0">
    <w:nsid w:val="74F412A9"/>
    <w:multiLevelType w:val="hybridMultilevel"/>
    <w:tmpl w:val="2110CDE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5" w15:restartNumberingAfterBreak="0">
    <w:nsid w:val="78360485"/>
    <w:multiLevelType w:val="hybridMultilevel"/>
    <w:tmpl w:val="317E0C76"/>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6" w15:restartNumberingAfterBreak="0">
    <w:nsid w:val="7BC91932"/>
    <w:multiLevelType w:val="hybridMultilevel"/>
    <w:tmpl w:val="B4DE20D4"/>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705445528">
    <w:abstractNumId w:val="24"/>
  </w:num>
  <w:num w:numId="2" w16cid:durableId="926233733">
    <w:abstractNumId w:val="13"/>
  </w:num>
  <w:num w:numId="3" w16cid:durableId="1623002750">
    <w:abstractNumId w:val="5"/>
    <w:lvlOverride w:ilvl="0">
      <w:startOverride w:val="18"/>
    </w:lvlOverride>
    <w:lvlOverride w:ilvl="1"/>
    <w:lvlOverride w:ilvl="2">
      <w:startOverride w:val="18"/>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356241">
    <w:abstractNumId w:val="18"/>
    <w:lvlOverride w:ilvl="0"/>
    <w:lvlOverride w:ilvl="1"/>
    <w:lvlOverride w:ilvl="2">
      <w:startOverride w:val="18"/>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8573618">
    <w:abstractNumId w:val="1"/>
    <w:lvlOverride w:ilvl="0">
      <w:startOverride w:val="18"/>
    </w:lvlOverride>
    <w:lvlOverride w:ilvl="1">
      <w:startOverride w:val="15"/>
    </w:lvlOverride>
    <w:lvlOverride w:ilvl="2">
      <w:startOverride w:val="18"/>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126891">
    <w:abstractNumId w:val="23"/>
    <w:lvlOverride w:ilvl="0"/>
    <w:lvlOverride w:ilvl="1">
      <w:startOverride w:val="1"/>
    </w:lvlOverride>
    <w:lvlOverride w:ilvl="2"/>
    <w:lvlOverride w:ilvl="3"/>
    <w:lvlOverride w:ilvl="4"/>
    <w:lvlOverride w:ilvl="5"/>
    <w:lvlOverride w:ilvl="6"/>
    <w:lvlOverride w:ilvl="7"/>
    <w:lvlOverride w:ilvl="8"/>
  </w:num>
  <w:num w:numId="7" w16cid:durableId="1864132031">
    <w:abstractNumId w:val="17"/>
  </w:num>
  <w:num w:numId="8" w16cid:durableId="1485856157">
    <w:abstractNumId w:val="11"/>
    <w:lvlOverride w:ilvl="0">
      <w:startOverride w:val="18"/>
    </w:lvlOverride>
    <w:lvlOverride w:ilvl="1">
      <w:startOverride w:val="30"/>
    </w:lvlOverride>
    <w:lvlOverride w:ilvl="2">
      <w:startOverride w:val="18"/>
    </w:lvlOverride>
    <w:lvlOverride w:ilvl="3">
      <w:startOverride w:val="4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280810">
    <w:abstractNumId w:val="32"/>
  </w:num>
  <w:num w:numId="10" w16cid:durableId="336810004">
    <w:abstractNumId w:val="7"/>
  </w:num>
  <w:num w:numId="11" w16cid:durableId="750589906">
    <w:abstractNumId w:val="19"/>
    <w:lvlOverride w:ilvl="0"/>
    <w:lvlOverride w:ilvl="1">
      <w:startOverride w:val="1"/>
    </w:lvlOverride>
    <w:lvlOverride w:ilvl="2"/>
    <w:lvlOverride w:ilvl="3"/>
    <w:lvlOverride w:ilvl="4"/>
    <w:lvlOverride w:ilvl="5"/>
    <w:lvlOverride w:ilvl="6"/>
    <w:lvlOverride w:ilvl="7"/>
    <w:lvlOverride w:ilvl="8"/>
  </w:num>
  <w:num w:numId="12" w16cid:durableId="646394655">
    <w:abstractNumId w:val="25"/>
  </w:num>
  <w:num w:numId="13" w16cid:durableId="493490405">
    <w:abstractNumId w:val="34"/>
  </w:num>
  <w:num w:numId="14" w16cid:durableId="1106581348">
    <w:abstractNumId w:val="15"/>
  </w:num>
  <w:num w:numId="15" w16cid:durableId="1620795655">
    <w:abstractNumId w:val="28"/>
  </w:num>
  <w:num w:numId="16" w16cid:durableId="195898294">
    <w:abstractNumId w:val="31"/>
  </w:num>
  <w:num w:numId="17" w16cid:durableId="1951474121">
    <w:abstractNumId w:val="9"/>
  </w:num>
  <w:num w:numId="18" w16cid:durableId="132722826">
    <w:abstractNumId w:val="30"/>
  </w:num>
  <w:num w:numId="19" w16cid:durableId="1961955205">
    <w:abstractNumId w:val="8"/>
  </w:num>
  <w:num w:numId="20" w16cid:durableId="236792534">
    <w:abstractNumId w:val="12"/>
  </w:num>
  <w:num w:numId="21" w16cid:durableId="1913928247">
    <w:abstractNumId w:val="21"/>
  </w:num>
  <w:num w:numId="22" w16cid:durableId="462191119">
    <w:abstractNumId w:val="20"/>
  </w:num>
  <w:num w:numId="23" w16cid:durableId="1730762084">
    <w:abstractNumId w:val="10"/>
  </w:num>
  <w:num w:numId="24" w16cid:durableId="1405445123">
    <w:abstractNumId w:val="29"/>
  </w:num>
  <w:num w:numId="25" w16cid:durableId="1396704552">
    <w:abstractNumId w:val="3"/>
  </w:num>
  <w:num w:numId="26" w16cid:durableId="1862626649">
    <w:abstractNumId w:val="33"/>
  </w:num>
  <w:num w:numId="27" w16cid:durableId="4987058">
    <w:abstractNumId w:val="14"/>
  </w:num>
  <w:num w:numId="28" w16cid:durableId="1961762482">
    <w:abstractNumId w:val="36"/>
  </w:num>
  <w:num w:numId="29" w16cid:durableId="479007924">
    <w:abstractNumId w:val="26"/>
  </w:num>
  <w:num w:numId="30" w16cid:durableId="351692529">
    <w:abstractNumId w:val="35"/>
  </w:num>
  <w:num w:numId="31" w16cid:durableId="1083798850">
    <w:abstractNumId w:val="27"/>
  </w:num>
  <w:num w:numId="32" w16cid:durableId="1580822127">
    <w:abstractNumId w:val="2"/>
  </w:num>
  <w:num w:numId="33" w16cid:durableId="196434048">
    <w:abstractNumId w:val="6"/>
  </w:num>
  <w:num w:numId="34" w16cid:durableId="1859418696">
    <w:abstractNumId w:val="16"/>
  </w:num>
  <w:num w:numId="35" w16cid:durableId="239366615">
    <w:abstractNumId w:val="0"/>
  </w:num>
  <w:num w:numId="36" w16cid:durableId="322317983">
    <w:abstractNumId w:val="4"/>
  </w:num>
  <w:num w:numId="37" w16cid:durableId="1886017623">
    <w:abstractNumId w:val="19"/>
  </w:num>
  <w:num w:numId="38" w16cid:durableId="13278254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94"/>
    <w:rsid w:val="0003633D"/>
    <w:rsid w:val="000512F5"/>
    <w:rsid w:val="000537C5"/>
    <w:rsid w:val="00054FFA"/>
    <w:rsid w:val="00060367"/>
    <w:rsid w:val="000A21A9"/>
    <w:rsid w:val="000A4ACA"/>
    <w:rsid w:val="000A7030"/>
    <w:rsid w:val="000C40E1"/>
    <w:rsid w:val="000E11C7"/>
    <w:rsid w:val="000E7194"/>
    <w:rsid w:val="000F270B"/>
    <w:rsid w:val="00107D35"/>
    <w:rsid w:val="001207C0"/>
    <w:rsid w:val="001328F7"/>
    <w:rsid w:val="00160EBC"/>
    <w:rsid w:val="001619D4"/>
    <w:rsid w:val="00167BB2"/>
    <w:rsid w:val="00196930"/>
    <w:rsid w:val="001A20F0"/>
    <w:rsid w:val="001D380C"/>
    <w:rsid w:val="001F538D"/>
    <w:rsid w:val="001F7E3F"/>
    <w:rsid w:val="0022101D"/>
    <w:rsid w:val="00222F87"/>
    <w:rsid w:val="00223D88"/>
    <w:rsid w:val="00224ECE"/>
    <w:rsid w:val="00231E68"/>
    <w:rsid w:val="00241B56"/>
    <w:rsid w:val="00257853"/>
    <w:rsid w:val="00273290"/>
    <w:rsid w:val="002805E3"/>
    <w:rsid w:val="0028342F"/>
    <w:rsid w:val="002A28D0"/>
    <w:rsid w:val="002D34AF"/>
    <w:rsid w:val="002D5B28"/>
    <w:rsid w:val="002E50A3"/>
    <w:rsid w:val="00315241"/>
    <w:rsid w:val="003470CF"/>
    <w:rsid w:val="0035019A"/>
    <w:rsid w:val="00393E79"/>
    <w:rsid w:val="003B33C2"/>
    <w:rsid w:val="003D6D04"/>
    <w:rsid w:val="003F46B6"/>
    <w:rsid w:val="003F6B2F"/>
    <w:rsid w:val="00403DA8"/>
    <w:rsid w:val="004524F4"/>
    <w:rsid w:val="00461D54"/>
    <w:rsid w:val="00475583"/>
    <w:rsid w:val="004B0F10"/>
    <w:rsid w:val="004C4AFB"/>
    <w:rsid w:val="00506D22"/>
    <w:rsid w:val="00513050"/>
    <w:rsid w:val="00516EA4"/>
    <w:rsid w:val="005173C1"/>
    <w:rsid w:val="005237E0"/>
    <w:rsid w:val="00532CF0"/>
    <w:rsid w:val="0053633A"/>
    <w:rsid w:val="005817D3"/>
    <w:rsid w:val="00585E8B"/>
    <w:rsid w:val="005944A0"/>
    <w:rsid w:val="005C2FC8"/>
    <w:rsid w:val="005E0178"/>
    <w:rsid w:val="005E0B18"/>
    <w:rsid w:val="00623864"/>
    <w:rsid w:val="00624A9B"/>
    <w:rsid w:val="00641EF7"/>
    <w:rsid w:val="00676005"/>
    <w:rsid w:val="00684003"/>
    <w:rsid w:val="00707F4B"/>
    <w:rsid w:val="00735FB3"/>
    <w:rsid w:val="007B4BBC"/>
    <w:rsid w:val="007B621A"/>
    <w:rsid w:val="00800EF9"/>
    <w:rsid w:val="008018E1"/>
    <w:rsid w:val="0081170F"/>
    <w:rsid w:val="00814685"/>
    <w:rsid w:val="00831A77"/>
    <w:rsid w:val="008356A5"/>
    <w:rsid w:val="00881B03"/>
    <w:rsid w:val="00894CA9"/>
    <w:rsid w:val="008B1D1E"/>
    <w:rsid w:val="00903CC0"/>
    <w:rsid w:val="00912B10"/>
    <w:rsid w:val="009357D8"/>
    <w:rsid w:val="009473CB"/>
    <w:rsid w:val="00992031"/>
    <w:rsid w:val="009B1E2A"/>
    <w:rsid w:val="009D2BB4"/>
    <w:rsid w:val="00A344AC"/>
    <w:rsid w:val="00A631DF"/>
    <w:rsid w:val="00A73780"/>
    <w:rsid w:val="00AB7AE2"/>
    <w:rsid w:val="00AC31B8"/>
    <w:rsid w:val="00AD0506"/>
    <w:rsid w:val="00AE412E"/>
    <w:rsid w:val="00AF052E"/>
    <w:rsid w:val="00B11DE2"/>
    <w:rsid w:val="00B1587D"/>
    <w:rsid w:val="00B162F9"/>
    <w:rsid w:val="00BA608D"/>
    <w:rsid w:val="00BD32FC"/>
    <w:rsid w:val="00BF4B94"/>
    <w:rsid w:val="00BF656C"/>
    <w:rsid w:val="00C30DC2"/>
    <w:rsid w:val="00C5590A"/>
    <w:rsid w:val="00C75685"/>
    <w:rsid w:val="00C90048"/>
    <w:rsid w:val="00C97DA7"/>
    <w:rsid w:val="00CC1253"/>
    <w:rsid w:val="00D113AD"/>
    <w:rsid w:val="00DA235D"/>
    <w:rsid w:val="00DE5E8B"/>
    <w:rsid w:val="00DF0B24"/>
    <w:rsid w:val="00E36591"/>
    <w:rsid w:val="00E5182C"/>
    <w:rsid w:val="00E65684"/>
    <w:rsid w:val="00E75F9E"/>
    <w:rsid w:val="00EA4BBD"/>
    <w:rsid w:val="00EE2FD5"/>
    <w:rsid w:val="00EE3F83"/>
    <w:rsid w:val="00EE5617"/>
    <w:rsid w:val="00F05E5A"/>
    <w:rsid w:val="00F36336"/>
    <w:rsid w:val="00F423E9"/>
    <w:rsid w:val="00F54E6F"/>
    <w:rsid w:val="00F87238"/>
    <w:rsid w:val="00FA17AC"/>
    <w:rsid w:val="00FC2093"/>
    <w:rsid w:val="00FD2617"/>
    <w:rsid w:val="00FD379F"/>
    <w:rsid w:val="00FD42DA"/>
    <w:rsid w:val="0BCE0C74"/>
    <w:rsid w:val="0F5D7012"/>
    <w:rsid w:val="14012ABA"/>
    <w:rsid w:val="31C0E5F6"/>
    <w:rsid w:val="3AE34E06"/>
    <w:rsid w:val="42BDF6D2"/>
    <w:rsid w:val="48FBEA7E"/>
    <w:rsid w:val="526FA356"/>
    <w:rsid w:val="73FB1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7111BD5A"/>
  <w15:docId w15:val="{E13B7354-8E7C-4E1A-A920-B825112E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24F4"/>
    <w:pPr>
      <w:keepNext/>
      <w:spacing w:after="200"/>
    </w:pPr>
    <w:rPr>
      <w:rFonts w:ascii="Futura PT Book" w:hAnsi="Futura PT Book"/>
      <w:sz w:val="22"/>
      <w:szCs w:val="24"/>
      <w:lang w:eastAsia="en-US"/>
    </w:rPr>
  </w:style>
  <w:style w:type="paragraph" w:styleId="Rubrik1">
    <w:name w:val="heading 1"/>
    <w:aliases w:val="Mallrubrik 1"/>
    <w:basedOn w:val="Normal"/>
    <w:next w:val="Normal"/>
    <w:link w:val="Rubrik1Char"/>
    <w:uiPriority w:val="9"/>
    <w:qFormat/>
    <w:rsid w:val="00DE5E8B"/>
    <w:pPr>
      <w:spacing w:before="240" w:after="360"/>
      <w:outlineLvl w:val="0"/>
    </w:pPr>
    <w:rPr>
      <w:rFonts w:ascii="Futura PT Bold" w:hAnsi="Futura PT Bold" w:eastAsia="Times New Roman"/>
      <w:b/>
      <w:bCs/>
      <w:kern w:val="32"/>
      <w:sz w:val="44"/>
      <w:szCs w:val="32"/>
    </w:rPr>
  </w:style>
  <w:style w:type="paragraph" w:styleId="Rubrik3">
    <w:name w:val="heading 3"/>
    <w:basedOn w:val="Normal"/>
    <w:next w:val="Normal"/>
    <w:link w:val="Rubrik3Char"/>
    <w:uiPriority w:val="9"/>
    <w:semiHidden/>
    <w:unhideWhenUsed/>
    <w:qFormat/>
    <w:rsid w:val="009D2BB4"/>
    <w:pPr>
      <w:keepLines/>
      <w:spacing w:before="200" w:after="0"/>
      <w:outlineLvl w:val="2"/>
    </w:pPr>
    <w:rPr>
      <w:rFonts w:asciiTheme="majorHAnsi" w:hAnsiTheme="majorHAnsi" w:eastAsiaTheme="majorEastAsia" w:cstheme="majorBidi"/>
      <w:b/>
      <w:bCs/>
      <w:color w:val="4F81BD" w:themeColor="accent1"/>
    </w:rPr>
  </w:style>
  <w:style w:type="paragraph" w:styleId="Rubrik4">
    <w:name w:val="heading 4"/>
    <w:basedOn w:val="Normal"/>
    <w:next w:val="Normal"/>
    <w:link w:val="Rubrik4Char"/>
    <w:uiPriority w:val="99"/>
    <w:qFormat/>
    <w:rsid w:val="009D2BB4"/>
    <w:pPr>
      <w:overflowPunct w:val="0"/>
      <w:autoSpaceDE w:val="0"/>
      <w:autoSpaceDN w:val="0"/>
      <w:adjustRightInd w:val="0"/>
      <w:spacing w:before="240" w:after="60" w:line="320" w:lineRule="exact"/>
      <w:textAlignment w:val="baseline"/>
      <w:outlineLvl w:val="3"/>
    </w:pPr>
    <w:rPr>
      <w:rFonts w:ascii="Times New Roman" w:hAnsi="Times New Roman" w:eastAsia="Times New Roman"/>
      <w:b/>
      <w:bCs/>
      <w:sz w:val="28"/>
      <w:szCs w:val="28"/>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AC31B8"/>
    <w:pPr>
      <w:tabs>
        <w:tab w:val="center" w:pos="4153"/>
        <w:tab w:val="right" w:pos="8306"/>
      </w:tabs>
      <w:spacing w:after="0"/>
    </w:pPr>
  </w:style>
  <w:style w:type="character" w:styleId="SidhuvudChar" w:customStyle="1">
    <w:name w:val="Sidhuvud Char"/>
    <w:link w:val="Sidhuvud"/>
    <w:uiPriority w:val="99"/>
    <w:rsid w:val="00AC31B8"/>
    <w:rPr>
      <w:sz w:val="24"/>
      <w:szCs w:val="24"/>
    </w:rPr>
  </w:style>
  <w:style w:type="paragraph" w:styleId="Sidfot">
    <w:name w:val="footer"/>
    <w:basedOn w:val="Normal"/>
    <w:link w:val="SidfotChar"/>
    <w:uiPriority w:val="99"/>
    <w:unhideWhenUsed/>
    <w:rsid w:val="00AC31B8"/>
    <w:pPr>
      <w:tabs>
        <w:tab w:val="center" w:pos="4153"/>
        <w:tab w:val="right" w:pos="8306"/>
      </w:tabs>
      <w:spacing w:after="0"/>
    </w:pPr>
  </w:style>
  <w:style w:type="character" w:styleId="SidfotChar" w:customStyle="1">
    <w:name w:val="Sidfot Char"/>
    <w:link w:val="Sidfot"/>
    <w:uiPriority w:val="99"/>
    <w:rsid w:val="00AC31B8"/>
    <w:rPr>
      <w:sz w:val="24"/>
      <w:szCs w:val="24"/>
    </w:rPr>
  </w:style>
  <w:style w:type="character" w:styleId="Hyperlnk">
    <w:name w:val="Hyperlink"/>
    <w:uiPriority w:val="99"/>
    <w:unhideWhenUsed/>
    <w:rsid w:val="00735FB3"/>
    <w:rPr>
      <w:color w:val="0000FF"/>
      <w:u w:val="single"/>
    </w:rPr>
  </w:style>
  <w:style w:type="character" w:styleId="Rubrik1Char" w:customStyle="1">
    <w:name w:val="Rubrik 1 Char"/>
    <w:aliases w:val="Mallrubrik 1 Char"/>
    <w:link w:val="Rubrik1"/>
    <w:uiPriority w:val="9"/>
    <w:rsid w:val="00DE5E8B"/>
    <w:rPr>
      <w:rFonts w:ascii="Futura PT Bold" w:hAnsi="Futura PT Bold" w:eastAsia="Times New Roman"/>
      <w:b/>
      <w:bCs/>
      <w:kern w:val="32"/>
      <w:sz w:val="44"/>
      <w:szCs w:val="32"/>
      <w:lang w:eastAsia="en-US"/>
    </w:rPr>
  </w:style>
  <w:style w:type="paragraph" w:styleId="Rubrik">
    <w:name w:val="Title"/>
    <w:aliases w:val="Mallrubrik 2"/>
    <w:basedOn w:val="Normal"/>
    <w:next w:val="Normal"/>
    <w:link w:val="RubrikChar"/>
    <w:uiPriority w:val="10"/>
    <w:qFormat/>
    <w:rsid w:val="00F54E6F"/>
    <w:pPr>
      <w:spacing w:before="240" w:after="60"/>
      <w:outlineLvl w:val="1"/>
    </w:pPr>
    <w:rPr>
      <w:rFonts w:ascii="Futura PT Bold" w:hAnsi="Futura PT Bold" w:eastAsia="Times New Roman"/>
      <w:b/>
      <w:bCs/>
      <w:kern w:val="28"/>
      <w:sz w:val="28"/>
      <w:szCs w:val="32"/>
    </w:rPr>
  </w:style>
  <w:style w:type="character" w:styleId="RubrikChar" w:customStyle="1">
    <w:name w:val="Rubrik Char"/>
    <w:aliases w:val="Mallrubrik 2 Char"/>
    <w:link w:val="Rubrik"/>
    <w:uiPriority w:val="10"/>
    <w:rsid w:val="00F54E6F"/>
    <w:rPr>
      <w:rFonts w:ascii="Futura PT Bold" w:hAnsi="Futura PT Bold" w:eastAsia="Times New Roman" w:cs="Times New Roman"/>
      <w:b/>
      <w:bCs/>
      <w:kern w:val="28"/>
      <w:sz w:val="28"/>
      <w:szCs w:val="32"/>
      <w:lang w:eastAsia="en-US"/>
    </w:rPr>
  </w:style>
  <w:style w:type="paragraph" w:styleId="Underrubrik">
    <w:name w:val="Subtitle"/>
    <w:aliases w:val="Mallrubrik 3"/>
    <w:basedOn w:val="Normal"/>
    <w:next w:val="Normal"/>
    <w:link w:val="UnderrubrikChar"/>
    <w:uiPriority w:val="11"/>
    <w:qFormat/>
    <w:rsid w:val="001D380C"/>
    <w:pPr>
      <w:spacing w:after="60"/>
      <w:outlineLvl w:val="1"/>
    </w:pPr>
    <w:rPr>
      <w:rFonts w:ascii="Futura PT Bold" w:hAnsi="Futura PT Bold" w:eastAsia="Times New Roman"/>
      <w:sz w:val="24"/>
    </w:rPr>
  </w:style>
  <w:style w:type="character" w:styleId="UnderrubrikChar" w:customStyle="1">
    <w:name w:val="Underrubrik Char"/>
    <w:aliases w:val="Mallrubrik 3 Char"/>
    <w:link w:val="Underrubrik"/>
    <w:uiPriority w:val="11"/>
    <w:rsid w:val="001D380C"/>
    <w:rPr>
      <w:rFonts w:ascii="Futura PT Bold" w:hAnsi="Futura PT Bold" w:eastAsia="Times New Roman"/>
      <w:sz w:val="24"/>
      <w:szCs w:val="24"/>
      <w:lang w:eastAsia="en-US"/>
    </w:rPr>
  </w:style>
  <w:style w:type="character" w:styleId="Betoning">
    <w:name w:val="Emphasis"/>
    <w:uiPriority w:val="20"/>
    <w:qFormat/>
    <w:rsid w:val="00F54E6F"/>
    <w:rPr>
      <w:i/>
      <w:iCs/>
    </w:rPr>
  </w:style>
  <w:style w:type="paragraph" w:styleId="Ingetavstnd">
    <w:name w:val="No Spacing"/>
    <w:uiPriority w:val="99"/>
    <w:qFormat/>
    <w:rsid w:val="00F54E6F"/>
    <w:pPr>
      <w:keepNext/>
    </w:pPr>
    <w:rPr>
      <w:rFonts w:ascii="Futura PT Book" w:hAnsi="Futura PT Book"/>
      <w:szCs w:val="24"/>
      <w:lang w:eastAsia="en-US"/>
    </w:rPr>
  </w:style>
  <w:style w:type="paragraph" w:styleId="Liststycke">
    <w:name w:val="List Paragraph"/>
    <w:basedOn w:val="Normal"/>
    <w:uiPriority w:val="72"/>
    <w:qFormat/>
    <w:rsid w:val="00F54E6F"/>
    <w:pPr>
      <w:ind w:left="1304"/>
    </w:pPr>
  </w:style>
  <w:style w:type="character" w:styleId="Diskretreferens">
    <w:name w:val="Subtle Reference"/>
    <w:uiPriority w:val="67"/>
    <w:qFormat/>
    <w:rsid w:val="00F54E6F"/>
    <w:rPr>
      <w:smallCaps/>
      <w:color w:val="C0504D"/>
      <w:u w:val="single"/>
    </w:rPr>
  </w:style>
  <w:style w:type="character" w:styleId="Starkreferens">
    <w:name w:val="Intense Reference"/>
    <w:uiPriority w:val="68"/>
    <w:qFormat/>
    <w:rsid w:val="00F54E6F"/>
    <w:rPr>
      <w:b/>
      <w:bCs/>
      <w:smallCaps/>
      <w:color w:val="C0504D"/>
      <w:spacing w:val="5"/>
      <w:u w:val="single"/>
    </w:rPr>
  </w:style>
  <w:style w:type="paragraph" w:styleId="Fotnotstext">
    <w:name w:val="footnote text"/>
    <w:basedOn w:val="Normal"/>
    <w:link w:val="FotnotstextChar"/>
    <w:semiHidden/>
    <w:rsid w:val="005817D3"/>
    <w:pPr>
      <w:keepNext w:val="0"/>
      <w:spacing w:after="0"/>
    </w:pPr>
    <w:rPr>
      <w:rFonts w:ascii="Calibri" w:hAnsi="Calibri" w:eastAsia="Times New Roman"/>
      <w:sz w:val="20"/>
      <w:szCs w:val="20"/>
      <w:lang w:val="en-US"/>
    </w:rPr>
  </w:style>
  <w:style w:type="character" w:styleId="FotnotstextChar" w:customStyle="1">
    <w:name w:val="Fotnotstext Char"/>
    <w:link w:val="Fotnotstext"/>
    <w:semiHidden/>
    <w:rsid w:val="005817D3"/>
    <w:rPr>
      <w:rFonts w:ascii="Calibri" w:hAnsi="Calibri" w:eastAsia="Times New Roman"/>
      <w:lang w:val="en-US" w:eastAsia="en-US"/>
    </w:rPr>
  </w:style>
  <w:style w:type="character" w:styleId="Fotnotsreferens">
    <w:name w:val="footnote reference"/>
    <w:semiHidden/>
    <w:rsid w:val="005817D3"/>
    <w:rPr>
      <w:vertAlign w:val="superscript"/>
    </w:rPr>
  </w:style>
  <w:style w:type="character" w:styleId="Kommentarsreferens">
    <w:name w:val="annotation reference"/>
    <w:uiPriority w:val="99"/>
    <w:semiHidden/>
    <w:rsid w:val="005817D3"/>
    <w:rPr>
      <w:sz w:val="16"/>
      <w:szCs w:val="16"/>
    </w:rPr>
  </w:style>
  <w:style w:type="character" w:styleId="Rubrik3Char" w:customStyle="1">
    <w:name w:val="Rubrik 3 Char"/>
    <w:basedOn w:val="Standardstycketeckensnitt"/>
    <w:link w:val="Rubrik3"/>
    <w:uiPriority w:val="9"/>
    <w:semiHidden/>
    <w:rsid w:val="009D2BB4"/>
    <w:rPr>
      <w:rFonts w:asciiTheme="majorHAnsi" w:hAnsiTheme="majorHAnsi" w:eastAsiaTheme="majorEastAsia" w:cstheme="majorBidi"/>
      <w:b/>
      <w:bCs/>
      <w:color w:val="4F81BD" w:themeColor="accent1"/>
      <w:sz w:val="22"/>
      <w:szCs w:val="24"/>
      <w:lang w:eastAsia="en-US"/>
    </w:rPr>
  </w:style>
  <w:style w:type="character" w:styleId="Rubrik4Char" w:customStyle="1">
    <w:name w:val="Rubrik 4 Char"/>
    <w:basedOn w:val="Standardstycketeckensnitt"/>
    <w:link w:val="Rubrik4"/>
    <w:uiPriority w:val="99"/>
    <w:rsid w:val="009D2BB4"/>
    <w:rPr>
      <w:rFonts w:ascii="Times New Roman" w:hAnsi="Times New Roman" w:eastAsia="Times New Roman"/>
      <w:b/>
      <w:bCs/>
      <w:sz w:val="28"/>
      <w:szCs w:val="28"/>
    </w:rPr>
  </w:style>
  <w:style w:type="paragraph" w:styleId="Kommentarer">
    <w:name w:val="annotation text"/>
    <w:basedOn w:val="Normal"/>
    <w:link w:val="KommentarerChar"/>
    <w:uiPriority w:val="99"/>
    <w:unhideWhenUsed/>
    <w:rsid w:val="009D2BB4"/>
    <w:pPr>
      <w:keepNext w:val="0"/>
      <w:overflowPunct w:val="0"/>
      <w:autoSpaceDE w:val="0"/>
      <w:autoSpaceDN w:val="0"/>
      <w:adjustRightInd w:val="0"/>
      <w:spacing w:before="40" w:after="120" w:line="320" w:lineRule="exact"/>
      <w:textAlignment w:val="baseline"/>
    </w:pPr>
    <w:rPr>
      <w:rFonts w:ascii="Garmond (W1)" w:hAnsi="Garmond (W1)" w:eastAsia="Times New Roman" w:cs="Garmond (W1)"/>
      <w:sz w:val="20"/>
      <w:szCs w:val="20"/>
      <w:lang w:eastAsia="sv-SE"/>
    </w:rPr>
  </w:style>
  <w:style w:type="character" w:styleId="KommentarerChar" w:customStyle="1">
    <w:name w:val="Kommentarer Char"/>
    <w:basedOn w:val="Standardstycketeckensnitt"/>
    <w:link w:val="Kommentarer"/>
    <w:uiPriority w:val="99"/>
    <w:rsid w:val="009D2BB4"/>
    <w:rPr>
      <w:rFonts w:ascii="Garmond (W1)" w:hAnsi="Garmond (W1)" w:eastAsia="Times New Roman" w:cs="Garmond (W1)"/>
    </w:rPr>
  </w:style>
  <w:style w:type="paragraph" w:styleId="Ballongtext">
    <w:name w:val="Balloon Text"/>
    <w:basedOn w:val="Normal"/>
    <w:link w:val="BallongtextChar"/>
    <w:uiPriority w:val="99"/>
    <w:semiHidden/>
    <w:unhideWhenUsed/>
    <w:rsid w:val="009D2BB4"/>
    <w:pPr>
      <w:spacing w:after="0"/>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9D2BB4"/>
    <w:rPr>
      <w:rFonts w:ascii="Tahoma" w:hAnsi="Tahoma" w:cs="Tahoma"/>
      <w:sz w:val="16"/>
      <w:szCs w:val="16"/>
      <w:lang w:eastAsia="en-US"/>
    </w:rPr>
  </w:style>
  <w:style w:type="paragraph" w:styleId="Kommentarsmne">
    <w:name w:val="annotation subject"/>
    <w:basedOn w:val="Kommentarer"/>
    <w:next w:val="Kommentarer"/>
    <w:link w:val="KommentarsmneChar"/>
    <w:uiPriority w:val="99"/>
    <w:semiHidden/>
    <w:unhideWhenUsed/>
    <w:rsid w:val="009D2BB4"/>
    <w:pPr>
      <w:keepNext/>
      <w:overflowPunct/>
      <w:autoSpaceDE/>
      <w:autoSpaceDN/>
      <w:adjustRightInd/>
      <w:spacing w:before="0" w:after="200" w:line="240" w:lineRule="auto"/>
      <w:textAlignment w:val="auto"/>
    </w:pPr>
    <w:rPr>
      <w:rFonts w:ascii="Futura PT Book" w:hAnsi="Futura PT Book" w:eastAsia="Cambria" w:cs="Times New Roman"/>
      <w:b/>
      <w:bCs/>
      <w:lang w:eastAsia="en-US"/>
    </w:rPr>
  </w:style>
  <w:style w:type="character" w:styleId="KommentarsmneChar" w:customStyle="1">
    <w:name w:val="Kommentarsämne Char"/>
    <w:basedOn w:val="KommentarerChar"/>
    <w:link w:val="Kommentarsmne"/>
    <w:uiPriority w:val="99"/>
    <w:semiHidden/>
    <w:rsid w:val="009D2BB4"/>
    <w:rPr>
      <w:rFonts w:ascii="Futura PT Book" w:hAnsi="Futura PT Book" w:eastAsia="Times New Roman" w:cs="Garmond (W1)"/>
      <w:b/>
      <w:bCs/>
      <w:lang w:eastAsia="en-US"/>
    </w:rPr>
  </w:style>
  <w:style w:type="paragraph" w:styleId="Revision">
    <w:name w:val="Revision"/>
    <w:hidden/>
    <w:uiPriority w:val="99"/>
    <w:semiHidden/>
    <w:rsid w:val="00AB7AE2"/>
    <w:rPr>
      <w:rFonts w:ascii="Futura PT Book" w:hAnsi="Futura PT Book"/>
      <w:sz w:val="22"/>
      <w:szCs w:val="24"/>
      <w:lang w:eastAsia="en-US"/>
    </w:rPr>
  </w:style>
  <w:style w:type="paragraph" w:styleId="Innehllsfrteckningsrubrik">
    <w:name w:val="TOC Heading"/>
    <w:basedOn w:val="Rubrik1"/>
    <w:next w:val="Normal"/>
    <w:uiPriority w:val="39"/>
    <w:semiHidden/>
    <w:unhideWhenUsed/>
    <w:qFormat/>
    <w:rsid w:val="00FC2093"/>
    <w:pPr>
      <w:keepLines/>
      <w:spacing w:before="480" w:after="0" w:line="276" w:lineRule="auto"/>
      <w:outlineLvl w:val="9"/>
    </w:pPr>
    <w:rPr>
      <w:rFonts w:asciiTheme="majorHAnsi" w:hAnsiTheme="majorHAnsi" w:eastAsiaTheme="majorEastAsia" w:cstheme="majorBidi"/>
      <w:color w:val="365F91" w:themeColor="accent1" w:themeShade="BF"/>
      <w:kern w:val="0"/>
      <w:sz w:val="28"/>
      <w:szCs w:val="28"/>
      <w:lang w:eastAsia="sv-SE"/>
    </w:rPr>
  </w:style>
  <w:style w:type="paragraph" w:styleId="Innehll1">
    <w:name w:val="toc 1"/>
    <w:basedOn w:val="Normal"/>
    <w:next w:val="Normal"/>
    <w:autoRedefine/>
    <w:uiPriority w:val="39"/>
    <w:unhideWhenUsed/>
    <w:rsid w:val="00FC2093"/>
    <w:pPr>
      <w:spacing w:after="100"/>
    </w:pPr>
  </w:style>
  <w:style w:type="paragraph" w:styleId="Innehll2">
    <w:name w:val="toc 2"/>
    <w:basedOn w:val="Normal"/>
    <w:next w:val="Normal"/>
    <w:autoRedefine/>
    <w:uiPriority w:val="39"/>
    <w:unhideWhenUsed/>
    <w:rsid w:val="00FC20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6521">
      <w:bodyDiv w:val="1"/>
      <w:marLeft w:val="0"/>
      <w:marRight w:val="0"/>
      <w:marTop w:val="0"/>
      <w:marBottom w:val="0"/>
      <w:divBdr>
        <w:top w:val="none" w:sz="0" w:space="0" w:color="auto"/>
        <w:left w:val="none" w:sz="0" w:space="0" w:color="auto"/>
        <w:bottom w:val="none" w:sz="0" w:space="0" w:color="auto"/>
        <w:right w:val="none" w:sz="0" w:space="0" w:color="auto"/>
      </w:divBdr>
    </w:div>
    <w:div w:id="461508624">
      <w:bodyDiv w:val="1"/>
      <w:marLeft w:val="0"/>
      <w:marRight w:val="0"/>
      <w:marTop w:val="0"/>
      <w:marBottom w:val="0"/>
      <w:divBdr>
        <w:top w:val="none" w:sz="0" w:space="0" w:color="auto"/>
        <w:left w:val="none" w:sz="0" w:space="0" w:color="auto"/>
        <w:bottom w:val="none" w:sz="0" w:space="0" w:color="auto"/>
        <w:right w:val="none" w:sz="0" w:space="0" w:color="auto"/>
      </w:divBdr>
      <w:divsChild>
        <w:div w:id="1187671555">
          <w:marLeft w:val="0"/>
          <w:marRight w:val="0"/>
          <w:marTop w:val="0"/>
          <w:marBottom w:val="0"/>
          <w:divBdr>
            <w:top w:val="none" w:sz="0" w:space="0" w:color="auto"/>
            <w:left w:val="none" w:sz="0" w:space="0" w:color="auto"/>
            <w:bottom w:val="none" w:sz="0" w:space="0" w:color="auto"/>
            <w:right w:val="none" w:sz="0" w:space="0" w:color="auto"/>
          </w:divBdr>
          <w:divsChild>
            <w:div w:id="922179482">
              <w:marLeft w:val="120"/>
              <w:marRight w:val="60"/>
              <w:marTop w:val="0"/>
              <w:marBottom w:val="0"/>
              <w:divBdr>
                <w:top w:val="none" w:sz="0" w:space="0" w:color="auto"/>
                <w:left w:val="none" w:sz="0" w:space="0" w:color="auto"/>
                <w:bottom w:val="none" w:sz="0" w:space="0" w:color="auto"/>
                <w:right w:val="none" w:sz="0" w:space="0" w:color="auto"/>
              </w:divBdr>
              <w:divsChild>
                <w:div w:id="1181628868">
                  <w:marLeft w:val="0"/>
                  <w:marRight w:val="0"/>
                  <w:marTop w:val="0"/>
                  <w:marBottom w:val="0"/>
                  <w:divBdr>
                    <w:top w:val="none" w:sz="0" w:space="0" w:color="auto"/>
                    <w:left w:val="none" w:sz="0" w:space="0" w:color="auto"/>
                    <w:bottom w:val="none" w:sz="0" w:space="0" w:color="auto"/>
                    <w:right w:val="none" w:sz="0" w:space="0" w:color="auto"/>
                  </w:divBdr>
                  <w:divsChild>
                    <w:div w:id="826673848">
                      <w:marLeft w:val="0"/>
                      <w:marRight w:val="0"/>
                      <w:marTop w:val="0"/>
                      <w:marBottom w:val="0"/>
                      <w:divBdr>
                        <w:top w:val="none" w:sz="0" w:space="0" w:color="auto"/>
                        <w:left w:val="none" w:sz="0" w:space="0" w:color="auto"/>
                        <w:bottom w:val="none" w:sz="0" w:space="0" w:color="auto"/>
                        <w:right w:val="none" w:sz="0" w:space="0" w:color="auto"/>
                      </w:divBdr>
                      <w:divsChild>
                        <w:div w:id="1734617539">
                          <w:marLeft w:val="0"/>
                          <w:marRight w:val="0"/>
                          <w:marTop w:val="0"/>
                          <w:marBottom w:val="0"/>
                          <w:divBdr>
                            <w:top w:val="none" w:sz="0" w:space="0" w:color="auto"/>
                            <w:left w:val="none" w:sz="0" w:space="0" w:color="auto"/>
                            <w:bottom w:val="none" w:sz="0" w:space="0" w:color="auto"/>
                            <w:right w:val="none" w:sz="0" w:space="0" w:color="auto"/>
                          </w:divBdr>
                          <w:divsChild>
                            <w:div w:id="696740681">
                              <w:marLeft w:val="0"/>
                              <w:marRight w:val="0"/>
                              <w:marTop w:val="0"/>
                              <w:marBottom w:val="0"/>
                              <w:divBdr>
                                <w:top w:val="none" w:sz="0" w:space="0" w:color="auto"/>
                                <w:left w:val="none" w:sz="0" w:space="0" w:color="auto"/>
                                <w:bottom w:val="none" w:sz="0" w:space="0" w:color="auto"/>
                                <w:right w:val="none" w:sz="0" w:space="0" w:color="auto"/>
                              </w:divBdr>
                              <w:divsChild>
                                <w:div w:id="15866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995655">
      <w:bodyDiv w:val="1"/>
      <w:marLeft w:val="0"/>
      <w:marRight w:val="0"/>
      <w:marTop w:val="0"/>
      <w:marBottom w:val="0"/>
      <w:divBdr>
        <w:top w:val="none" w:sz="0" w:space="0" w:color="auto"/>
        <w:left w:val="none" w:sz="0" w:space="0" w:color="auto"/>
        <w:bottom w:val="none" w:sz="0" w:space="0" w:color="auto"/>
        <w:right w:val="none" w:sz="0" w:space="0" w:color="auto"/>
      </w:divBdr>
      <w:divsChild>
        <w:div w:id="617492531">
          <w:marLeft w:val="0"/>
          <w:marRight w:val="0"/>
          <w:marTop w:val="0"/>
          <w:marBottom w:val="0"/>
          <w:divBdr>
            <w:top w:val="none" w:sz="0" w:space="0" w:color="auto"/>
            <w:left w:val="none" w:sz="0" w:space="0" w:color="auto"/>
            <w:bottom w:val="none" w:sz="0" w:space="0" w:color="auto"/>
            <w:right w:val="none" w:sz="0" w:space="0" w:color="auto"/>
          </w:divBdr>
          <w:divsChild>
            <w:div w:id="471289182">
              <w:marLeft w:val="120"/>
              <w:marRight w:val="60"/>
              <w:marTop w:val="0"/>
              <w:marBottom w:val="0"/>
              <w:divBdr>
                <w:top w:val="none" w:sz="0" w:space="0" w:color="auto"/>
                <w:left w:val="none" w:sz="0" w:space="0" w:color="auto"/>
                <w:bottom w:val="none" w:sz="0" w:space="0" w:color="auto"/>
                <w:right w:val="none" w:sz="0" w:space="0" w:color="auto"/>
              </w:divBdr>
              <w:divsChild>
                <w:div w:id="234902668">
                  <w:marLeft w:val="0"/>
                  <w:marRight w:val="0"/>
                  <w:marTop w:val="0"/>
                  <w:marBottom w:val="0"/>
                  <w:divBdr>
                    <w:top w:val="none" w:sz="0" w:space="0" w:color="auto"/>
                    <w:left w:val="none" w:sz="0" w:space="0" w:color="auto"/>
                    <w:bottom w:val="none" w:sz="0" w:space="0" w:color="auto"/>
                    <w:right w:val="none" w:sz="0" w:space="0" w:color="auto"/>
                  </w:divBdr>
                  <w:divsChild>
                    <w:div w:id="567158243">
                      <w:marLeft w:val="0"/>
                      <w:marRight w:val="0"/>
                      <w:marTop w:val="0"/>
                      <w:marBottom w:val="0"/>
                      <w:divBdr>
                        <w:top w:val="none" w:sz="0" w:space="0" w:color="auto"/>
                        <w:left w:val="none" w:sz="0" w:space="0" w:color="auto"/>
                        <w:bottom w:val="none" w:sz="0" w:space="0" w:color="auto"/>
                        <w:right w:val="none" w:sz="0" w:space="0" w:color="auto"/>
                      </w:divBdr>
                      <w:divsChild>
                        <w:div w:id="2015958749">
                          <w:marLeft w:val="0"/>
                          <w:marRight w:val="0"/>
                          <w:marTop w:val="0"/>
                          <w:marBottom w:val="0"/>
                          <w:divBdr>
                            <w:top w:val="none" w:sz="0" w:space="0" w:color="auto"/>
                            <w:left w:val="none" w:sz="0" w:space="0" w:color="auto"/>
                            <w:bottom w:val="none" w:sz="0" w:space="0" w:color="auto"/>
                            <w:right w:val="none" w:sz="0" w:space="0" w:color="auto"/>
                          </w:divBdr>
                          <w:divsChild>
                            <w:div w:id="912356547">
                              <w:marLeft w:val="0"/>
                              <w:marRight w:val="0"/>
                              <w:marTop w:val="0"/>
                              <w:marBottom w:val="0"/>
                              <w:divBdr>
                                <w:top w:val="none" w:sz="0" w:space="0" w:color="auto"/>
                                <w:left w:val="none" w:sz="0" w:space="0" w:color="auto"/>
                                <w:bottom w:val="none" w:sz="0" w:space="0" w:color="auto"/>
                                <w:right w:val="none" w:sz="0" w:space="0" w:color="auto"/>
                              </w:divBdr>
                              <w:divsChild>
                                <w:div w:id="818502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433954">
      <w:bodyDiv w:val="1"/>
      <w:marLeft w:val="0"/>
      <w:marRight w:val="0"/>
      <w:marTop w:val="0"/>
      <w:marBottom w:val="0"/>
      <w:divBdr>
        <w:top w:val="none" w:sz="0" w:space="0" w:color="auto"/>
        <w:left w:val="none" w:sz="0" w:space="0" w:color="auto"/>
        <w:bottom w:val="none" w:sz="0" w:space="0" w:color="auto"/>
        <w:right w:val="none" w:sz="0" w:space="0" w:color="auto"/>
      </w:divBdr>
      <w:divsChild>
        <w:div w:id="478689739">
          <w:marLeft w:val="0"/>
          <w:marRight w:val="0"/>
          <w:marTop w:val="0"/>
          <w:marBottom w:val="0"/>
          <w:divBdr>
            <w:top w:val="none" w:sz="0" w:space="0" w:color="auto"/>
            <w:left w:val="none" w:sz="0" w:space="0" w:color="auto"/>
            <w:bottom w:val="none" w:sz="0" w:space="0" w:color="auto"/>
            <w:right w:val="none" w:sz="0" w:space="0" w:color="auto"/>
          </w:divBdr>
          <w:divsChild>
            <w:div w:id="693574485">
              <w:marLeft w:val="120"/>
              <w:marRight w:val="60"/>
              <w:marTop w:val="0"/>
              <w:marBottom w:val="0"/>
              <w:divBdr>
                <w:top w:val="none" w:sz="0" w:space="0" w:color="auto"/>
                <w:left w:val="none" w:sz="0" w:space="0" w:color="auto"/>
                <w:bottom w:val="none" w:sz="0" w:space="0" w:color="auto"/>
                <w:right w:val="none" w:sz="0" w:space="0" w:color="auto"/>
              </w:divBdr>
              <w:divsChild>
                <w:div w:id="1847359881">
                  <w:marLeft w:val="0"/>
                  <w:marRight w:val="0"/>
                  <w:marTop w:val="0"/>
                  <w:marBottom w:val="0"/>
                  <w:divBdr>
                    <w:top w:val="none" w:sz="0" w:space="0" w:color="auto"/>
                    <w:left w:val="none" w:sz="0" w:space="0" w:color="auto"/>
                    <w:bottom w:val="none" w:sz="0" w:space="0" w:color="auto"/>
                    <w:right w:val="none" w:sz="0" w:space="0" w:color="auto"/>
                  </w:divBdr>
                  <w:divsChild>
                    <w:div w:id="1907448014">
                      <w:marLeft w:val="0"/>
                      <w:marRight w:val="0"/>
                      <w:marTop w:val="0"/>
                      <w:marBottom w:val="0"/>
                      <w:divBdr>
                        <w:top w:val="none" w:sz="0" w:space="0" w:color="auto"/>
                        <w:left w:val="none" w:sz="0" w:space="0" w:color="auto"/>
                        <w:bottom w:val="none" w:sz="0" w:space="0" w:color="auto"/>
                        <w:right w:val="none" w:sz="0" w:space="0" w:color="auto"/>
                      </w:divBdr>
                      <w:divsChild>
                        <w:div w:id="1191842076">
                          <w:marLeft w:val="0"/>
                          <w:marRight w:val="0"/>
                          <w:marTop w:val="0"/>
                          <w:marBottom w:val="0"/>
                          <w:divBdr>
                            <w:top w:val="none" w:sz="0" w:space="0" w:color="auto"/>
                            <w:left w:val="none" w:sz="0" w:space="0" w:color="auto"/>
                            <w:bottom w:val="none" w:sz="0" w:space="0" w:color="auto"/>
                            <w:right w:val="none" w:sz="0" w:space="0" w:color="auto"/>
                          </w:divBdr>
                          <w:divsChild>
                            <w:div w:id="1683624649">
                              <w:marLeft w:val="0"/>
                              <w:marRight w:val="0"/>
                              <w:marTop w:val="0"/>
                              <w:marBottom w:val="0"/>
                              <w:divBdr>
                                <w:top w:val="none" w:sz="0" w:space="0" w:color="auto"/>
                                <w:left w:val="none" w:sz="0" w:space="0" w:color="auto"/>
                                <w:bottom w:val="none" w:sz="0" w:space="0" w:color="auto"/>
                                <w:right w:val="none" w:sz="0" w:space="0" w:color="auto"/>
                              </w:divBdr>
                              <w:divsChild>
                                <w:div w:id="675839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1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18D796EFD093B4D8098F2892E9D4C04" ma:contentTypeVersion="27" ma:contentTypeDescription="Skapa ett nytt dokument." ma:contentTypeScope="" ma:versionID="781996d5b52ae261d841215fb5bb800f">
  <xsd:schema xmlns:xsd="http://www.w3.org/2001/XMLSchema" xmlns:xs="http://www.w3.org/2001/XMLSchema" xmlns:p="http://schemas.microsoft.com/office/2006/metadata/properties" xmlns:ns2="6c25cd32-7c85-4150-aafd-6eb2f81951ab" xmlns:ns3="45b9b5e3-00d7-42d1-a9f0-64f822736677" targetNamespace="http://schemas.microsoft.com/office/2006/metadata/properties" ma:root="true" ma:fieldsID="5dcef21632bc162886b0ffaa43f02b4f" ns2:_="" ns3:_="">
    <xsd:import namespace="6c25cd32-7c85-4150-aafd-6eb2f81951ab"/>
    <xsd:import namespace="45b9b5e3-00d7-42d1-a9f0-64f8227366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x0070_gh3" minOccurs="0"/>
                <xsd:element ref="ns3:0222163a-65fc-4120-8cd4-d3723b5ab429CountryOrRegion" minOccurs="0"/>
                <xsd:element ref="ns3:0222163a-65fc-4120-8cd4-d3723b5ab429State" minOccurs="0"/>
                <xsd:element ref="ns3:0222163a-65fc-4120-8cd4-d3723b5ab429City" minOccurs="0"/>
                <xsd:element ref="ns3:0222163a-65fc-4120-8cd4-d3723b5ab429PostalCode" minOccurs="0"/>
                <xsd:element ref="ns3:0222163a-65fc-4120-8cd4-d3723b5ab429Street" minOccurs="0"/>
                <xsd:element ref="ns3:0222163a-65fc-4120-8cd4-d3723b5ab429GeoLoc" minOccurs="0"/>
                <xsd:element ref="ns3:0222163a-65fc-4120-8cd4-d3723b5ab429DispNa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5cd32-7c85-4150-aafd-6eb2f81951ab" elementFormDefault="qualified">
    <xsd:import namespace="http://schemas.microsoft.com/office/2006/documentManagement/types"/>
    <xsd:import namespace="http://schemas.microsoft.com/office/infopath/2007/PartnerControls"/>
    <xsd:element name="SharedWithUsers" ma:index="8" nillable="true" ma:displayName="Dela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31" nillable="true" ma:displayName="Taxonomy Catch All Column" ma:hidden="true" ma:list="{c20608d1-a02e-4676-b27d-5d6f143c0b4a}" ma:internalName="TaxCatchAll" ma:showField="CatchAllData" ma:web="6c25cd32-7c85-4150-aafd-6eb2f81951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9b5e3-00d7-42d1-a9f0-64f8227366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70_gh3" ma:index="20" nillable="true" ma:displayName="Plats" ma:internalName="_x0070_gh3">
      <xsd:simpleType>
        <xsd:restriction base="dms:Unknown"/>
      </xsd:simpleType>
    </xsd:element>
    <xsd:element name="0222163a-65fc-4120-8cd4-d3723b5ab429CountryOrRegion" ma:index="21" nillable="true" ma:displayName="Plats: Land/region" ma:internalName="CountryOrRegion" ma:readOnly="true">
      <xsd:simpleType>
        <xsd:restriction base="dms:Text"/>
      </xsd:simpleType>
    </xsd:element>
    <xsd:element name="0222163a-65fc-4120-8cd4-d3723b5ab429State" ma:index="22" nillable="true" ma:displayName="Plats: Område" ma:internalName="State" ma:readOnly="true">
      <xsd:simpleType>
        <xsd:restriction base="dms:Text"/>
      </xsd:simpleType>
    </xsd:element>
    <xsd:element name="0222163a-65fc-4120-8cd4-d3723b5ab429City" ma:index="23" nillable="true" ma:displayName="Plats: Ort" ma:internalName="City" ma:readOnly="true">
      <xsd:simpleType>
        <xsd:restriction base="dms:Text"/>
      </xsd:simpleType>
    </xsd:element>
    <xsd:element name="0222163a-65fc-4120-8cd4-d3723b5ab429PostalCode" ma:index="24" nillable="true" ma:displayName="Plats: Postnummer" ma:internalName="PostalCode" ma:readOnly="true">
      <xsd:simpleType>
        <xsd:restriction base="dms:Text"/>
      </xsd:simpleType>
    </xsd:element>
    <xsd:element name="0222163a-65fc-4120-8cd4-d3723b5ab429Street" ma:index="25" nillable="true" ma:displayName="Plats: Gata" ma:internalName="Street" ma:readOnly="true">
      <xsd:simpleType>
        <xsd:restriction base="dms:Text"/>
      </xsd:simpleType>
    </xsd:element>
    <xsd:element name="0222163a-65fc-4120-8cd4-d3723b5ab429GeoLoc" ma:index="26" nillable="true" ma:displayName="Plats: Koordinater" ma:internalName="GeoLoc" ma:readOnly="true">
      <xsd:simpleType>
        <xsd:restriction base="dms:Unknown"/>
      </xsd:simpleType>
    </xsd:element>
    <xsd:element name="0222163a-65fc-4120-8cd4-d3723b5ab429DispName" ma:index="27" nillable="true" ma:displayName="Plats: Namn"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b242e9b-2841-42ae-884b-548b5f8b78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0FD18-62D9-457A-91A7-06C4FB7D32AD}">
  <ds:schemaRefs>
    <ds:schemaRef ds:uri="http://schemas.openxmlformats.org/officeDocument/2006/bibliography"/>
  </ds:schemaRefs>
</ds:datastoreItem>
</file>

<file path=customXml/itemProps2.xml><?xml version="1.0" encoding="utf-8"?>
<ds:datastoreItem xmlns:ds="http://schemas.openxmlformats.org/officeDocument/2006/customXml" ds:itemID="{58AC2E1A-6D11-478C-8261-DF2B5B21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5cd32-7c85-4150-aafd-6eb2f81951ab"/>
    <ds:schemaRef ds:uri="45b9b5e3-00d7-42d1-a9f0-64f822736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558A9-0C1B-4EED-8BA8-5C95C913F3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Swedish Red Cross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Marita Rodriguez</dc:creator>
  <lastModifiedBy>Emelie Rohdén</lastModifiedBy>
  <revision>5</revision>
  <lastPrinted>2013-12-19T08:37:00.0000000Z</lastPrinted>
  <dcterms:created xsi:type="dcterms:W3CDTF">2024-04-03T08:29:00.0000000Z</dcterms:created>
  <dcterms:modified xsi:type="dcterms:W3CDTF">2026-04-10T08:52:42.1113719Z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0x010100618D796EFD093B4D8098F2892E9D4C04</vt:lpwstr>
  </property>
</Properties>
</file>